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254E7" w:rsidRDefault="00D254E7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Pr="0061604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0E6F51" w:rsidRDefault="000E6F51" w:rsidP="000E6F51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4" w:name="_Hlk176427575"/>
      <w:r w:rsidRPr="00203D79">
        <w:rPr>
          <w:rFonts w:ascii="Franklin Gothic Book" w:hAnsi="Franklin Gothic Book"/>
          <w:b/>
          <w:bCs/>
          <w:sz w:val="28"/>
          <w:szCs w:val="28"/>
          <w:lang w:val="ru-RU"/>
        </w:rPr>
        <w:t>строительство, техническое перевооружение, реконструкция, капитальный ремонт зданий и сооружений на площадочных объектах организаций системы «Транснефть</w:t>
      </w:r>
      <w:bookmarkEnd w:id="4"/>
      <w:r w:rsidRPr="009F7AF0">
        <w:rPr>
          <w:rFonts w:ascii="Franklin Gothic Book" w:hAnsi="Franklin Gothic Book"/>
          <w:b/>
          <w:sz w:val="28"/>
          <w:szCs w:val="28"/>
          <w:lang w:val="ru-RU"/>
        </w:rPr>
        <w:t>»</w:t>
      </w:r>
    </w:p>
    <w:p w:rsidR="00BC722A" w:rsidRPr="0061604D" w:rsidRDefault="00BC722A" w:rsidP="00BC722A">
      <w:pPr>
        <w:spacing w:after="240"/>
        <w:rPr>
          <w:rFonts w:ascii="Franklin Gothic Book" w:hAnsi="Franklin Gothic Book"/>
          <w:b/>
          <w:sz w:val="28"/>
          <w:szCs w:val="28"/>
          <w:lang w:val="ru-RU"/>
        </w:rPr>
        <w:sectPr w:rsidR="00BC722A" w:rsidRPr="0061604D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5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 xml:space="preserve"> Общие положения</w:t>
      </w:r>
      <w:bookmarkEnd w:id="5"/>
    </w:p>
    <w:p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так же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0E6F51" w:rsidRPr="000E6F51" w:rsidRDefault="00BC19E6" w:rsidP="000E6F51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является </w:t>
      </w:r>
      <w:r w:rsidR="000E6F51" w:rsidRPr="000E6F51">
        <w:rPr>
          <w:rFonts w:ascii="Franklin Gothic Book" w:hAnsi="Franklin Gothic Book"/>
          <w:sz w:val="24"/>
          <w:szCs w:val="24"/>
          <w:lang w:val="ru-RU"/>
        </w:rPr>
        <w:t>строительство, техническое перевооружение, реконструкция, капитальный ремонт зданий и сооружений на площадочных объектах организаций системы «Транснефть».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6E034E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0E6F51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t>приложения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Заявка на ПКО вместе с прилагаемыми к ней документами подписывается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8949B5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4F5E31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F5E31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4F5E31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4F5E31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4F5E31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4F5E31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4F5E31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4F5E31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r w:rsidR="00D43465">
        <w:fldChar w:fldCharType="begin"/>
      </w:r>
      <w:r w:rsidR="00D43465" w:rsidRPr="00D43465">
        <w:rPr>
          <w:lang w:val="ru-RU"/>
        </w:rPr>
        <w:instrText xml:space="preserve"> </w:instrText>
      </w:r>
      <w:r w:rsidR="00D43465">
        <w:instrText>HYPERLINK</w:instrText>
      </w:r>
      <w:r w:rsidR="00D43465" w:rsidRPr="00D43465">
        <w:rPr>
          <w:lang w:val="ru-RU"/>
        </w:rPr>
        <w:instrText xml:space="preserve"> "</w:instrText>
      </w:r>
      <w:r w:rsidR="00D43465">
        <w:instrText>https</w:instrText>
      </w:r>
      <w:r w:rsidR="00D43465" w:rsidRPr="00D43465">
        <w:rPr>
          <w:lang w:val="ru-RU"/>
        </w:rPr>
        <w:instrText>://</w:instrText>
      </w:r>
      <w:r w:rsidR="00D43465">
        <w:instrText>niitn</w:instrText>
      </w:r>
      <w:r w:rsidR="00D43465" w:rsidRPr="00D43465">
        <w:rPr>
          <w:lang w:val="ru-RU"/>
        </w:rPr>
        <w:instrText>.</w:instrText>
      </w:r>
      <w:r w:rsidR="00D43465">
        <w:instrText>transneft</w:instrText>
      </w:r>
      <w:r w:rsidR="00D43465" w:rsidRPr="00D43465">
        <w:rPr>
          <w:lang w:val="ru-RU"/>
        </w:rPr>
        <w:instrText>.</w:instrText>
      </w:r>
      <w:r w:rsidR="00D43465">
        <w:instrText>ru</w:instrText>
      </w:r>
      <w:r w:rsidR="00D43465" w:rsidRPr="00D43465">
        <w:rPr>
          <w:lang w:val="ru-RU"/>
        </w:rPr>
        <w:instrText xml:space="preserve">/" </w:instrText>
      </w:r>
      <w:r w:rsidR="00D43465">
        <w:fldChar w:fldCharType="separate"/>
      </w:r>
      <w:r w:rsidR="00930769" w:rsidRPr="000060A4">
        <w:rPr>
          <w:rFonts w:ascii="Franklin Gothic Book" w:hAnsi="Franklin Gothic Book"/>
          <w:b/>
          <w:sz w:val="24"/>
          <w:szCs w:val="24"/>
          <w:lang w:val="ru-RU"/>
        </w:rPr>
        <w:t>https://niitn.transneft.ru/</w:t>
      </w:r>
      <w:r w:rsidR="00D43465">
        <w:rPr>
          <w:rFonts w:ascii="Franklin Gothic Book" w:hAnsi="Franklin Gothic Book"/>
          <w:b/>
          <w:sz w:val="24"/>
          <w:szCs w:val="24"/>
          <w:lang w:val="ru-RU"/>
        </w:rPr>
        <w:fldChar w:fldCharType="end"/>
      </w:r>
      <w:r w:rsidR="00930769" w:rsidRPr="004F5E31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r w:rsidR="00D43465">
        <w:fldChar w:fldCharType="begin"/>
      </w:r>
      <w:r w:rsidR="00D43465" w:rsidRPr="00D43465">
        <w:rPr>
          <w:lang w:val="ru-RU"/>
        </w:rPr>
        <w:instrText xml:space="preserve"> </w:instrText>
      </w:r>
      <w:r w:rsidR="00D43465">
        <w:instrText>HYPERLINK</w:instrText>
      </w:r>
      <w:r w:rsidR="00D43465" w:rsidRPr="00D43465">
        <w:rPr>
          <w:lang w:val="ru-RU"/>
        </w:rPr>
        <w:instrText xml:space="preserve"> "</w:instrText>
      </w:r>
      <w:r w:rsidR="00D43465">
        <w:instrText>https</w:instrText>
      </w:r>
      <w:r w:rsidR="00D43465" w:rsidRPr="00D43465">
        <w:rPr>
          <w:lang w:val="ru-RU"/>
        </w:rPr>
        <w:instrText>://</w:instrText>
      </w:r>
      <w:r w:rsidR="00D43465">
        <w:instrText>transneft</w:instrText>
      </w:r>
      <w:r w:rsidR="00D43465" w:rsidRPr="00D43465">
        <w:rPr>
          <w:lang w:val="ru-RU"/>
        </w:rPr>
        <w:instrText>.</w:instrText>
      </w:r>
      <w:r w:rsidR="00D43465">
        <w:instrText>ru</w:instrText>
      </w:r>
      <w:r w:rsidR="00D43465" w:rsidRPr="00D43465">
        <w:rPr>
          <w:lang w:val="ru-RU"/>
        </w:rPr>
        <w:instrText xml:space="preserve">/" </w:instrText>
      </w:r>
      <w:r w:rsidR="00D43465">
        <w:fldChar w:fldCharType="separate"/>
      </w:r>
      <w:r w:rsidR="00930769" w:rsidRPr="000060A4">
        <w:rPr>
          <w:rFonts w:ascii="Franklin Gothic Book" w:hAnsi="Franklin Gothic Book"/>
          <w:b/>
          <w:sz w:val="24"/>
          <w:szCs w:val="24"/>
          <w:lang w:val="ru-RU"/>
        </w:rPr>
        <w:t>https://transneft.ru/</w:t>
      </w:r>
      <w:r w:rsidR="00D43465">
        <w:rPr>
          <w:rFonts w:ascii="Franklin Gothic Book" w:hAnsi="Franklin Gothic Book"/>
          <w:b/>
          <w:sz w:val="24"/>
          <w:szCs w:val="24"/>
          <w:lang w:val="ru-RU"/>
        </w:rPr>
        <w:fldChar w:fldCharType="end"/>
      </w:r>
      <w:r w:rsidR="00930769" w:rsidRPr="004F5E31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4F5E31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4F5E31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4F5E3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949B5">
        <w:rPr>
          <w:rFonts w:ascii="Franklin Gothic Book" w:hAnsi="Franklin Gothic Book"/>
          <w:sz w:val="24"/>
          <w:szCs w:val="24"/>
          <w:lang w:val="ru-RU"/>
        </w:rPr>
        <w:t>8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949B5">
        <w:rPr>
          <w:rFonts w:ascii="Franklin Gothic Book" w:hAnsi="Franklin Gothic Book"/>
          <w:sz w:val="24"/>
          <w:szCs w:val="24"/>
          <w:lang w:val="ru-RU"/>
        </w:rPr>
        <w:t>рабочи</w:t>
      </w:r>
      <w:r w:rsidR="00A60670">
        <w:rPr>
          <w:rFonts w:ascii="Franklin Gothic Book" w:hAnsi="Franklin Gothic Book"/>
          <w:sz w:val="24"/>
          <w:szCs w:val="24"/>
          <w:lang w:val="ru-RU"/>
        </w:rPr>
        <w:t>х дней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9F5EE1" w:rsidRPr="0061604D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).</w:t>
      </w:r>
    </w:p>
    <w:p w:rsidR="00493D12" w:rsidRPr="0061604D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6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6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7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7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на электроном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8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8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063DD0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8E1649" w:rsidRPr="0061604D" w:rsidRDefault="008E1649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8949B5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61604D" w:rsidRDefault="00EC594E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EC594E" w:rsidRPr="0061604D" w:rsidRDefault="00EC594E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2C2FAB" w:rsidRPr="0061604D" w:rsidRDefault="002C2FAB" w:rsidP="00063DD0">
      <w:pPr>
        <w:rPr>
          <w:rFonts w:ascii="Franklin Gothic Book" w:hAnsi="Franklin Gothic Book"/>
          <w:color w:val="00B050"/>
          <w:sz w:val="24"/>
          <w:szCs w:val="24"/>
          <w:lang w:val="ru-RU"/>
        </w:rPr>
      </w:pPr>
    </w:p>
    <w:p w:rsidR="006A21BE" w:rsidRPr="0061604D" w:rsidRDefault="006A21BE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6A21BE" w:rsidRPr="0061604D" w:rsidSect="00063DD0">
          <w:pgSz w:w="11906" w:h="16838"/>
          <w:pgMar w:top="568" w:right="566" w:bottom="567" w:left="1418" w:header="709" w:footer="306" w:gutter="0"/>
          <w:cols w:space="720"/>
        </w:sectPr>
      </w:pPr>
      <w:bookmarkStart w:id="9" w:name="_Toc352744372"/>
      <w:bookmarkEnd w:id="0"/>
      <w:bookmarkEnd w:id="1"/>
      <w:bookmarkEnd w:id="2"/>
    </w:p>
    <w:p w:rsidR="006B3F27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Приложение А.1</w:t>
      </w:r>
    </w:p>
    <w:p w:rsidR="009B6B16" w:rsidRPr="0061604D" w:rsidRDefault="009B6B16" w:rsidP="00063DD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Default="006B3F27" w:rsidP="00063DD0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4F5E31" w:rsidRPr="0061604D" w:rsidRDefault="004F5E31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4F5E31" w:rsidRPr="0061604D" w:rsidRDefault="004F5E31" w:rsidP="00E47107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Технические ресурсы по заявленному виду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</w:t>
      </w:r>
      <w:r>
        <w:rPr>
          <w:rFonts w:ascii="Franklin Gothic Book" w:hAnsi="Franklin Gothic Book"/>
          <w:sz w:val="24"/>
          <w:szCs w:val="24"/>
          <w:lang w:val="ru-RU"/>
        </w:rPr>
        <w:t>50</w:t>
      </w:r>
      <w:r w:rsidRPr="0061604D">
        <w:rPr>
          <w:rFonts w:ascii="Franklin Gothic Book" w:hAnsi="Franklin Gothic Book"/>
          <w:sz w:val="24"/>
          <w:szCs w:val="24"/>
          <w:lang w:val="ru-RU"/>
        </w:rPr>
        <w:t>% от общего количества необходимых технических ресурсов.</w:t>
      </w:r>
    </w:p>
    <w:p w:rsidR="004F5E31" w:rsidRPr="0061604D" w:rsidRDefault="004F5E31" w:rsidP="00E47107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таблице 1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F5E31" w:rsidRPr="0061604D" w:rsidRDefault="004F5E31" w:rsidP="004F5E31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"/>
        <w:gridCol w:w="6650"/>
        <w:gridCol w:w="1417"/>
        <w:gridCol w:w="1559"/>
      </w:tblGrid>
      <w:tr w:rsidR="004F5E31" w:rsidRPr="0061604D" w:rsidTr="006E034E">
        <w:trPr>
          <w:trHeight w:val="536"/>
          <w:tblHeader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6650" w:type="dxa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41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</w:t>
            </w:r>
          </w:p>
        </w:tc>
        <w:tc>
          <w:tcPr>
            <w:tcW w:w="1559" w:type="dxa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4F5E31" w:rsidRPr="0061604D" w:rsidTr="006E034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color w:val="000000"/>
                <w:sz w:val="24"/>
                <w:lang w:val="ru-RU"/>
              </w:rPr>
              <w:t>Экскаватор одноковшовый, гусеничный, ёмкостью ковша от 0,65 - 1,2 м</w:t>
            </w:r>
            <w:r w:rsidRPr="00732593">
              <w:rPr>
                <w:rFonts w:ascii="Franklin Gothic Book" w:hAnsi="Franklin Gothic Book" w:cs="Calibri"/>
                <w:color w:val="000000"/>
                <w:sz w:val="24"/>
                <w:vertAlign w:val="superscript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bCs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F5E31" w:rsidRPr="0061604D" w:rsidTr="006E034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Бульдозер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</w:t>
            </w: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мощностью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</w:t>
            </w: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от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130 </w:t>
            </w: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кВт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bCs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F5E31" w:rsidRPr="0061604D" w:rsidTr="006E034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Автокран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</w:t>
            </w: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грузоподъемностью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</w:t>
            </w: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от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25 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bCs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F5E31" w:rsidRPr="0061604D" w:rsidTr="006E034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color w:val="000000"/>
                <w:sz w:val="24"/>
                <w:lang w:val="ru-RU"/>
              </w:rPr>
              <w:t>Сварочный пост ручная дуговая сварка (не менее 2-х сварочных источников)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bCs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F5E31" w:rsidRPr="0061604D" w:rsidTr="006E034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Самосвал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</w:t>
            </w: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грузоподъемностью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</w:t>
            </w:r>
            <w:proofErr w:type="spellStart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>от</w:t>
            </w:r>
            <w:proofErr w:type="spellEnd"/>
            <w:r w:rsidRPr="00732593">
              <w:rPr>
                <w:rFonts w:ascii="Franklin Gothic Book" w:hAnsi="Franklin Gothic Book" w:cs="Calibri"/>
                <w:color w:val="000000"/>
                <w:sz w:val="24"/>
              </w:rPr>
              <w:t xml:space="preserve"> 10 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bCs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F5E31" w:rsidRPr="0061604D" w:rsidTr="006E034E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color w:val="000000"/>
                <w:sz w:val="24"/>
                <w:lang w:val="ru-RU"/>
              </w:rPr>
              <w:t>Дизельная электростанция, мощностью от 100 кВт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F5E31" w:rsidRPr="0061604D" w:rsidRDefault="004F5E31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32593">
              <w:rPr>
                <w:rFonts w:ascii="Franklin Gothic Book" w:hAnsi="Franklin Gothic Book" w:cs="Calibri"/>
                <w:bCs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:rsidR="004F5E31" w:rsidRPr="0061604D" w:rsidRDefault="004F5E31" w:rsidP="006E034E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4F5E31" w:rsidRPr="0061604D" w:rsidRDefault="004F5E31" w:rsidP="004F5E31">
      <w:pPr>
        <w:tabs>
          <w:tab w:val="left" w:pos="851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4F5E31" w:rsidRPr="006B63C5" w:rsidRDefault="004F5E31" w:rsidP="004F5E31">
      <w:pPr>
        <w:pStyle w:val="afffd"/>
        <w:numPr>
          <w:ilvl w:val="0"/>
          <w:numId w:val="40"/>
        </w:numPr>
        <w:tabs>
          <w:tab w:val="left" w:pos="851"/>
        </w:tabs>
        <w:spacing w:line="312" w:lineRule="auto"/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B63C5">
        <w:rPr>
          <w:rFonts w:ascii="Franklin Gothic Book" w:hAnsi="Franklin Gothic Book"/>
          <w:sz w:val="24"/>
          <w:szCs w:val="24"/>
          <w:lang w:val="ru-RU"/>
        </w:rPr>
        <w:t>Наличие у заявителя аттестованной (аккредитованной) строительной испытательной лаборатории (собственность или иное законное основание).</w:t>
      </w:r>
    </w:p>
    <w:p w:rsidR="004F5E31" w:rsidRDefault="004F5E31" w:rsidP="004F5E31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A19E4">
        <w:rPr>
          <w:rFonts w:ascii="Franklin Gothic Book" w:hAnsi="Franklin Gothic Book"/>
          <w:sz w:val="24"/>
          <w:szCs w:val="24"/>
          <w:lang w:val="ru-RU"/>
        </w:rPr>
        <w:t xml:space="preserve">Наличие зарегистрированной электролаборатории (собственность или иное законное основание). </w:t>
      </w:r>
    </w:p>
    <w:p w:rsidR="004F5E31" w:rsidRDefault="004F5E31" w:rsidP="004F5E31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F5E31">
        <w:rPr>
          <w:rFonts w:ascii="Franklin Gothic Book" w:hAnsi="Franklin Gothic Book"/>
          <w:sz w:val="24"/>
          <w:szCs w:val="24"/>
          <w:lang w:val="ru-RU"/>
        </w:rPr>
        <w:t>Наличие у заявителя аттестованной лаборатории неразрушающего контроля (собственность или иное законное основание)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6B3F27" w:rsidRPr="0061604D" w:rsidRDefault="006B3F27" w:rsidP="002B1C69">
      <w:pPr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615C2" w:rsidRPr="0061604D" w:rsidRDefault="007615C2" w:rsidP="006B3F27">
      <w:pPr>
        <w:pStyle w:val="afffd"/>
        <w:spacing w:after="240"/>
        <w:rPr>
          <w:rFonts w:ascii="Franklin Gothic Book" w:hAnsi="Franklin Gothic Book"/>
          <w:b/>
          <w:sz w:val="24"/>
          <w:szCs w:val="24"/>
          <w:lang w:val="ru-RU"/>
        </w:rPr>
        <w:sectPr w:rsidR="007615C2" w:rsidRPr="0061604D" w:rsidSect="00063DD0"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:rsidR="006B3F27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4F5E31" w:rsidRPr="0061604D" w:rsidRDefault="004F5E31" w:rsidP="004F5E31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персонала определенного уровня квалификации, необходимого для выполнения заявленного вида работ, услуг, в количестве, указанном в таблице 1</w:t>
      </w:r>
      <w:r w:rsidR="00E47107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F5E31" w:rsidRPr="0061604D" w:rsidRDefault="004F5E31" w:rsidP="004F5E31">
      <w:pPr>
        <w:tabs>
          <w:tab w:val="left" w:pos="709"/>
        </w:tabs>
        <w:ind w:left="426"/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Style w:val="2f2"/>
        <w:tblW w:w="10207" w:type="dxa"/>
        <w:jc w:val="center"/>
        <w:tblLook w:val="04A0" w:firstRow="1" w:lastRow="0" w:firstColumn="1" w:lastColumn="0" w:noHBand="0" w:noVBand="1"/>
      </w:tblPr>
      <w:tblGrid>
        <w:gridCol w:w="575"/>
        <w:gridCol w:w="8157"/>
        <w:gridCol w:w="1475"/>
      </w:tblGrid>
      <w:tr w:rsidR="004F5E31" w:rsidRPr="0061604D" w:rsidTr="006E034E">
        <w:trPr>
          <w:trHeight w:val="554"/>
          <w:jc w:val="center"/>
        </w:trPr>
        <w:tc>
          <w:tcPr>
            <w:tcW w:w="575" w:type="dxa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8157" w:type="dxa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b/>
                <w:sz w:val="24"/>
                <w:szCs w:val="24"/>
              </w:rPr>
              <w:t xml:space="preserve"> </w:t>
            </w: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профессии/ должности*</w:t>
            </w:r>
          </w:p>
        </w:tc>
        <w:tc>
          <w:tcPr>
            <w:tcW w:w="1475" w:type="dxa"/>
          </w:tcPr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Количество,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ч</w:t>
            </w: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л</w:t>
            </w: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.</w:t>
            </w:r>
          </w:p>
        </w:tc>
      </w:tr>
      <w:tr w:rsidR="004F5E31" w:rsidRPr="0061604D" w:rsidTr="006E034E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 w:val="20"/>
                <w:lang w:val="ru-RU"/>
              </w:rPr>
            </w:pPr>
            <w:r w:rsidRPr="004115C5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8157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 w:val="20"/>
                <w:lang w:val="ru-RU"/>
              </w:rPr>
            </w:pPr>
            <w:r w:rsidRPr="004115C5">
              <w:rPr>
                <w:rFonts w:ascii="Franklin Gothic Book" w:hAnsi="Franklin Gothic Book"/>
                <w:sz w:val="24"/>
              </w:rPr>
              <w:t>ИТР</w:t>
            </w:r>
            <w:r w:rsidRPr="004115C5">
              <w:rPr>
                <w:rStyle w:val="af5"/>
                <w:rFonts w:ascii="Franklin Gothic Book" w:hAnsi="Franklin Gothic Book"/>
                <w:sz w:val="24"/>
              </w:rPr>
              <w:footnoteReference w:id="1"/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4115C5">
              <w:rPr>
                <w:rFonts w:ascii="Franklin Gothic Book" w:hAnsi="Franklin Gothic Book"/>
                <w:bCs/>
                <w:sz w:val="24"/>
              </w:rPr>
              <w:t>3</w:t>
            </w:r>
          </w:p>
        </w:tc>
      </w:tr>
      <w:tr w:rsidR="004F5E31" w:rsidRPr="0061604D" w:rsidTr="006E034E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4115C5">
              <w:rPr>
                <w:rFonts w:ascii="Franklin Gothic Book" w:hAnsi="Franklin Gothic Book"/>
                <w:sz w:val="24"/>
              </w:rPr>
              <w:t>2</w:t>
            </w:r>
          </w:p>
        </w:tc>
        <w:tc>
          <w:tcPr>
            <w:tcW w:w="8157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4115C5">
              <w:rPr>
                <w:rFonts w:ascii="Franklin Gothic Book" w:hAnsi="Franklin Gothic Book"/>
                <w:sz w:val="24"/>
              </w:rPr>
              <w:t>Геодезист</w:t>
            </w:r>
            <w:proofErr w:type="spellEnd"/>
          </w:p>
        </w:tc>
        <w:tc>
          <w:tcPr>
            <w:tcW w:w="14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4115C5">
              <w:rPr>
                <w:rFonts w:ascii="Franklin Gothic Book" w:hAnsi="Franklin Gothic Book"/>
                <w:bCs/>
                <w:sz w:val="24"/>
              </w:rPr>
              <w:t>1</w:t>
            </w:r>
          </w:p>
        </w:tc>
      </w:tr>
      <w:tr w:rsidR="004F5E31" w:rsidRPr="0061604D" w:rsidTr="006E034E">
        <w:trPr>
          <w:jc w:val="center"/>
        </w:trPr>
        <w:tc>
          <w:tcPr>
            <w:tcW w:w="575" w:type="dxa"/>
            <w:shd w:val="clear" w:color="auto" w:fill="auto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4115C5">
              <w:rPr>
                <w:rFonts w:ascii="Franklin Gothic Book" w:hAnsi="Franklin Gothic Book"/>
                <w:sz w:val="24"/>
              </w:rPr>
              <w:t>3</w:t>
            </w:r>
          </w:p>
        </w:tc>
        <w:tc>
          <w:tcPr>
            <w:tcW w:w="8157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4115C5">
              <w:rPr>
                <w:rFonts w:ascii="Franklin Gothic Book" w:hAnsi="Franklin Gothic Book"/>
                <w:sz w:val="24"/>
              </w:rPr>
              <w:t>Сварщик</w:t>
            </w:r>
            <w:proofErr w:type="spellEnd"/>
            <w:r w:rsidRPr="004115C5">
              <w:rPr>
                <w:rFonts w:ascii="Franklin Gothic Book" w:hAnsi="Franklin Gothic Book"/>
                <w:sz w:val="24"/>
              </w:rPr>
              <w:t xml:space="preserve"> РД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4115C5">
              <w:rPr>
                <w:rFonts w:ascii="Franklin Gothic Book" w:hAnsi="Franklin Gothic Book"/>
                <w:bCs/>
                <w:sz w:val="24"/>
              </w:rPr>
              <w:t>2</w:t>
            </w:r>
          </w:p>
        </w:tc>
      </w:tr>
      <w:tr w:rsidR="004F5E31" w:rsidRPr="0061604D" w:rsidTr="006E034E">
        <w:trPr>
          <w:jc w:val="center"/>
        </w:trPr>
        <w:tc>
          <w:tcPr>
            <w:tcW w:w="575" w:type="dxa"/>
            <w:shd w:val="clear" w:color="auto" w:fill="auto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4115C5">
              <w:rPr>
                <w:rFonts w:ascii="Franklin Gothic Book" w:hAnsi="Franklin Gothic Book"/>
                <w:sz w:val="24"/>
              </w:rPr>
              <w:t>4</w:t>
            </w:r>
          </w:p>
        </w:tc>
        <w:tc>
          <w:tcPr>
            <w:tcW w:w="8157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4115C5">
              <w:rPr>
                <w:rFonts w:ascii="Franklin Gothic Book" w:hAnsi="Franklin Gothic Book"/>
                <w:sz w:val="24"/>
              </w:rPr>
              <w:t>Монтажник</w:t>
            </w:r>
            <w:proofErr w:type="spellEnd"/>
          </w:p>
        </w:tc>
        <w:tc>
          <w:tcPr>
            <w:tcW w:w="14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4115C5">
              <w:rPr>
                <w:rFonts w:ascii="Franklin Gothic Book" w:hAnsi="Franklin Gothic Book"/>
                <w:bCs/>
                <w:sz w:val="24"/>
              </w:rPr>
              <w:t>4</w:t>
            </w:r>
          </w:p>
        </w:tc>
      </w:tr>
      <w:tr w:rsidR="004F5E31" w:rsidRPr="0061604D" w:rsidTr="00061057">
        <w:trPr>
          <w:trHeight w:val="275"/>
          <w:jc w:val="center"/>
        </w:trPr>
        <w:tc>
          <w:tcPr>
            <w:tcW w:w="575" w:type="dxa"/>
            <w:shd w:val="clear" w:color="auto" w:fill="auto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r w:rsidRPr="004115C5">
              <w:rPr>
                <w:rFonts w:ascii="Franklin Gothic Book" w:hAnsi="Franklin Gothic Book"/>
                <w:sz w:val="24"/>
              </w:rPr>
              <w:t>5</w:t>
            </w:r>
          </w:p>
        </w:tc>
        <w:tc>
          <w:tcPr>
            <w:tcW w:w="8157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rPr>
                <w:rFonts w:ascii="Franklin Gothic Book" w:hAnsi="Franklin Gothic Book"/>
                <w:szCs w:val="24"/>
                <w:lang w:val="ru-RU"/>
              </w:rPr>
            </w:pPr>
            <w:proofErr w:type="spellStart"/>
            <w:r w:rsidRPr="004115C5">
              <w:rPr>
                <w:rFonts w:ascii="Franklin Gothic Book" w:hAnsi="Franklin Gothic Book"/>
                <w:sz w:val="24"/>
              </w:rPr>
              <w:t>Машинист</w:t>
            </w:r>
            <w:proofErr w:type="spellEnd"/>
          </w:p>
        </w:tc>
        <w:tc>
          <w:tcPr>
            <w:tcW w:w="1475" w:type="dxa"/>
            <w:shd w:val="clear" w:color="auto" w:fill="auto"/>
            <w:vAlign w:val="center"/>
          </w:tcPr>
          <w:p w:rsidR="004F5E31" w:rsidRPr="0061604D" w:rsidRDefault="004F5E31" w:rsidP="006E034E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4115C5">
              <w:rPr>
                <w:rFonts w:ascii="Franklin Gothic Book" w:hAnsi="Franklin Gothic Book"/>
                <w:bCs/>
                <w:sz w:val="24"/>
              </w:rPr>
              <w:t>5</w:t>
            </w:r>
          </w:p>
        </w:tc>
      </w:tr>
    </w:tbl>
    <w:p w:rsidR="004F5E31" w:rsidRPr="0061604D" w:rsidRDefault="004F5E31" w:rsidP="004F5E31">
      <w:pPr>
        <w:tabs>
          <w:tab w:val="left" w:pos="284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4F5E31" w:rsidRPr="006B63C5" w:rsidRDefault="004F5E31" w:rsidP="004F5E31">
      <w:pPr>
        <w:pStyle w:val="afffd"/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B63C5">
        <w:rPr>
          <w:rFonts w:ascii="Franklin Gothic Book" w:hAnsi="Franklin Gothic Book"/>
          <w:sz w:val="24"/>
          <w:szCs w:val="24"/>
          <w:lang w:val="ru-RU"/>
        </w:rPr>
        <w:t>Наличие в штате заявителя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5 лет.</w:t>
      </w:r>
    </w:p>
    <w:p w:rsidR="004F5E31" w:rsidRDefault="004F5E31" w:rsidP="004F5E31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A4436">
        <w:rPr>
          <w:rFonts w:ascii="Franklin Gothic Book" w:hAnsi="Franklin Gothic Book"/>
          <w:sz w:val="24"/>
          <w:szCs w:val="24"/>
          <w:lang w:val="ru-RU"/>
        </w:rPr>
        <w:t>Повышение квалификации руководителями и специалистами по профильной деятельности не реже 1 раза в 5 лет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4F5E31" w:rsidRDefault="004F5E31" w:rsidP="004F5E31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A4436">
        <w:rPr>
          <w:rFonts w:ascii="Franklin Gothic Book" w:hAnsi="Franklin Gothic Book"/>
          <w:sz w:val="24"/>
          <w:szCs w:val="24"/>
          <w:lang w:val="ru-RU"/>
        </w:rPr>
        <w:t>Заявленный персонал (руководители, инженерно-технические работники) должен пройти обучение безопасным методам и приемам выполнения работ и иметь действующие протоколы аттестации по промышленной безопасности в необходимых для выполнения работ областях: А.1 «Основы промышленной безопасности», Б.2.3 «</w:t>
      </w:r>
      <w:r w:rsidRPr="007A4436">
        <w:rPr>
          <w:rFonts w:ascii="Franklin Gothic Book" w:hAnsi="Franklin Gothic Book" w:cs="Franklin Gothic Book"/>
          <w:color w:val="000000"/>
          <w:sz w:val="24"/>
          <w:szCs w:val="24"/>
          <w:lang w:val="ru-RU"/>
        </w:rPr>
        <w:t>Проектирование, строительство, реконструкция и капитальный ремонт объектов нефтяной и газовой промышленности»</w:t>
      </w:r>
      <w:r>
        <w:rPr>
          <w:rFonts w:ascii="Franklin Gothic Book" w:hAnsi="Franklin Gothic Book" w:cs="Franklin Gothic Book"/>
          <w:color w:val="000000"/>
          <w:sz w:val="24"/>
          <w:szCs w:val="24"/>
          <w:lang w:val="ru-RU"/>
        </w:rPr>
        <w:t>.</w:t>
      </w:r>
    </w:p>
    <w:p w:rsidR="007615C2" w:rsidRPr="0061604D" w:rsidRDefault="004F5E31" w:rsidP="000060A4">
      <w:pPr>
        <w:tabs>
          <w:tab w:val="left" w:pos="284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A4436">
        <w:rPr>
          <w:rFonts w:ascii="Franklin Gothic Book" w:hAnsi="Franklin Gothic Book"/>
          <w:sz w:val="24"/>
          <w:szCs w:val="24"/>
          <w:lang w:val="ru-RU"/>
        </w:rPr>
        <w:t>В случае отсутствия у заявленного персонал</w:t>
      </w:r>
      <w:r w:rsidR="000644D6">
        <w:rPr>
          <w:rFonts w:ascii="Franklin Gothic Book" w:hAnsi="Franklin Gothic Book"/>
          <w:sz w:val="24"/>
          <w:szCs w:val="24"/>
          <w:lang w:val="ru-RU"/>
        </w:rPr>
        <w:t>а</w:t>
      </w:r>
      <w:r w:rsidRPr="007A4436">
        <w:rPr>
          <w:rFonts w:ascii="Franklin Gothic Book" w:hAnsi="Franklin Gothic Book"/>
          <w:sz w:val="24"/>
          <w:szCs w:val="24"/>
          <w:lang w:val="ru-RU"/>
        </w:rPr>
        <w:t xml:space="preserve"> аттестации по промышленной безопасности в области Б.2.3 допускается предоставление заявителем гарантийного письма о получении соответствующей аттестации до начала рабо</w:t>
      </w:r>
      <w:r w:rsidR="009C625C">
        <w:rPr>
          <w:rFonts w:ascii="Franklin Gothic Book" w:hAnsi="Franklin Gothic Book"/>
          <w:sz w:val="24"/>
          <w:szCs w:val="24"/>
          <w:lang w:val="ru-RU"/>
        </w:rPr>
        <w:t>т.</w:t>
      </w:r>
    </w:p>
    <w:p w:rsidR="007F6FA4" w:rsidRPr="0061604D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  <w:r w:rsidR="000A08F2">
        <w:rPr>
          <w:rFonts w:ascii="Franklin Gothic Book" w:hAnsi="Franklin Gothic Book"/>
          <w:b/>
          <w:bCs/>
          <w:sz w:val="28"/>
          <w:szCs w:val="28"/>
          <w:lang w:val="ru-RU"/>
        </w:rPr>
        <w:t xml:space="preserve"> 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e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:rsidR="006B3F27" w:rsidRPr="0061604D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9C625C" w:rsidRPr="0061604D" w:rsidRDefault="003D4501" w:rsidP="009C625C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 w:cs="Times New Roman"/>
          <w:b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ab/>
      </w:r>
      <w:r w:rsidR="009C625C" w:rsidRPr="0061604D">
        <w:rPr>
          <w:rFonts w:ascii="Franklin Gothic Book" w:hAnsi="Franklin Gothic Book" w:cs="Times New Roman"/>
          <w:sz w:val="24"/>
          <w:szCs w:val="24"/>
        </w:rPr>
        <w:t>К разрешительной документации для целей настоящей программы проверки относятся лицензии, свидетельства, аттестаты, сертификаты и другие документы, а также сведения, подтверждающие право заявителя осуществлять деятельность по предмету ПКО, указанные в таблице.</w:t>
      </w:r>
    </w:p>
    <w:p w:rsidR="009C625C" w:rsidRPr="0061604D" w:rsidRDefault="009C625C" w:rsidP="009C625C">
      <w:pPr>
        <w:pStyle w:val="a6"/>
        <w:tabs>
          <w:tab w:val="left" w:pos="993"/>
        </w:tabs>
        <w:spacing w:line="276" w:lineRule="auto"/>
        <w:jc w:val="right"/>
        <w:rPr>
          <w:rFonts w:ascii="Franklin Gothic Book" w:hAnsi="Franklin Gothic Book" w:cs="Times New Roman"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>Таблица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683"/>
        <w:gridCol w:w="2835"/>
      </w:tblGrid>
      <w:tr w:rsidR="009C625C" w:rsidRPr="0061604D" w:rsidTr="00061057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:rsidR="009C625C" w:rsidRPr="0061604D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9C625C" w:rsidRPr="0061604D" w:rsidRDefault="009C625C" w:rsidP="006E034E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п/п</w:t>
            </w:r>
          </w:p>
        </w:tc>
        <w:tc>
          <w:tcPr>
            <w:tcW w:w="6683" w:type="dxa"/>
            <w:shd w:val="clear" w:color="auto" w:fill="auto"/>
            <w:vAlign w:val="center"/>
          </w:tcPr>
          <w:p w:rsidR="009C625C" w:rsidRPr="0061604D" w:rsidRDefault="009C625C" w:rsidP="006E034E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 xml:space="preserve">Документы и сведения, </w:t>
            </w:r>
            <w:r w:rsidRPr="009B0FA0">
              <w:rPr>
                <w:rFonts w:ascii="Franklin Gothic Book" w:hAnsi="Franklin Gothic Book"/>
                <w:b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25C" w:rsidRPr="0061604D" w:rsidRDefault="009C625C" w:rsidP="006E034E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Примечание</w:t>
            </w:r>
          </w:p>
        </w:tc>
      </w:tr>
      <w:tr w:rsidR="009C625C" w:rsidRPr="009B0FA0" w:rsidTr="00061057">
        <w:trPr>
          <w:trHeight w:val="773"/>
        </w:trPr>
        <w:tc>
          <w:tcPr>
            <w:tcW w:w="575" w:type="dxa"/>
            <w:shd w:val="clear" w:color="auto" w:fill="auto"/>
            <w:vAlign w:val="center"/>
          </w:tcPr>
          <w:p w:rsidR="009C625C" w:rsidRPr="009B0FA0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ru-RU"/>
              </w:rPr>
            </w:pPr>
            <w:r w:rsidRPr="009B0FA0">
              <w:rPr>
                <w:rFonts w:ascii="Franklin Gothic Book" w:hAnsi="Franklin Gothic Book"/>
                <w:sz w:val="24"/>
                <w:lang w:val="ru-RU"/>
              </w:rPr>
              <w:t>1</w:t>
            </w:r>
          </w:p>
        </w:tc>
        <w:tc>
          <w:tcPr>
            <w:tcW w:w="6683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4934C6">
              <w:rPr>
                <w:rFonts w:ascii="Franklin Gothic Book" w:hAnsi="Franklin Gothic Book"/>
                <w:sz w:val="24"/>
                <w:lang w:val="ru-RU"/>
              </w:rPr>
              <w:t>Выписка из реестра членов саморегулируемой организации (СРО) в области строительства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25C" w:rsidRPr="004934C6" w:rsidRDefault="009C625C" w:rsidP="006E034E">
            <w:pPr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4934C6">
              <w:rPr>
                <w:rFonts w:ascii="Franklin Gothic Book" w:hAnsi="Franklin Gothic Book"/>
                <w:sz w:val="24"/>
              </w:rPr>
              <w:t>Срок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действия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4934C6">
              <w:rPr>
                <w:rFonts w:ascii="Franklin Gothic Book" w:hAnsi="Franklin Gothic Book"/>
                <w:sz w:val="24"/>
              </w:rPr>
              <w:t>один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4934C6">
              <w:rPr>
                <w:rFonts w:ascii="Franklin Gothic Book" w:hAnsi="Franklin Gothic Book"/>
                <w:sz w:val="24"/>
              </w:rPr>
              <w:t>месяц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</w:p>
        </w:tc>
      </w:tr>
      <w:tr w:rsidR="009C625C" w:rsidRPr="009B0FA0" w:rsidTr="00061057">
        <w:tc>
          <w:tcPr>
            <w:tcW w:w="575" w:type="dxa"/>
            <w:shd w:val="clear" w:color="auto" w:fill="auto"/>
            <w:vAlign w:val="center"/>
          </w:tcPr>
          <w:p w:rsidR="009C625C" w:rsidRPr="009B0FA0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ru-RU"/>
              </w:rPr>
            </w:pPr>
            <w:r w:rsidRPr="009B0FA0">
              <w:rPr>
                <w:rFonts w:ascii="Franklin Gothic Book" w:hAnsi="Franklin Gothic Book"/>
                <w:sz w:val="24"/>
                <w:lang w:val="ru-RU"/>
              </w:rPr>
              <w:t>2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4934C6">
              <w:rPr>
                <w:rFonts w:ascii="Franklin Gothic Book" w:hAnsi="Franklin Gothic Book"/>
                <w:sz w:val="24"/>
                <w:lang w:val="ru-RU"/>
              </w:rPr>
              <w:t>Свидетельство об аттестации Национального Агентства Контроля Сварки технологии сварочных работ (группы и технические устройства: СК1 группа «Металлические строительные конструкции», СК2 группа «Арматура, арматурные и закладные изделия железобетонных конструкций»)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Действующий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документ</w:t>
            </w:r>
            <w:proofErr w:type="spellEnd"/>
          </w:p>
        </w:tc>
      </w:tr>
      <w:tr w:rsidR="009C625C" w:rsidRPr="009B0FA0" w:rsidTr="00061057">
        <w:tc>
          <w:tcPr>
            <w:tcW w:w="575" w:type="dxa"/>
            <w:shd w:val="clear" w:color="auto" w:fill="auto"/>
            <w:vAlign w:val="center"/>
          </w:tcPr>
          <w:p w:rsidR="009C625C" w:rsidRPr="009B0FA0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ru-RU"/>
              </w:rPr>
            </w:pPr>
            <w:r w:rsidRPr="009B0FA0">
              <w:rPr>
                <w:rFonts w:ascii="Franklin Gothic Book" w:hAnsi="Franklin Gothic Book"/>
                <w:sz w:val="24"/>
                <w:lang w:val="ru-RU"/>
              </w:rPr>
              <w:t>3</w:t>
            </w:r>
          </w:p>
        </w:tc>
        <w:tc>
          <w:tcPr>
            <w:tcW w:w="6683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4934C6">
              <w:rPr>
                <w:rFonts w:ascii="Franklin Gothic Book" w:hAnsi="Franklin Gothic Book"/>
                <w:sz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Действующий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документ</w:t>
            </w:r>
            <w:proofErr w:type="spellEnd"/>
          </w:p>
        </w:tc>
      </w:tr>
      <w:tr w:rsidR="009C625C" w:rsidRPr="009B0FA0" w:rsidTr="00061057">
        <w:tc>
          <w:tcPr>
            <w:tcW w:w="575" w:type="dxa"/>
            <w:shd w:val="clear" w:color="auto" w:fill="auto"/>
            <w:vAlign w:val="center"/>
          </w:tcPr>
          <w:p w:rsidR="009C625C" w:rsidRPr="009B0FA0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ru-RU"/>
              </w:rPr>
            </w:pPr>
            <w:r w:rsidRPr="009B0FA0">
              <w:rPr>
                <w:rFonts w:ascii="Franklin Gothic Book" w:hAnsi="Franklin Gothic Book"/>
                <w:sz w:val="24"/>
                <w:lang w:val="ru-RU"/>
              </w:rPr>
              <w:t>4</w:t>
            </w:r>
          </w:p>
        </w:tc>
        <w:tc>
          <w:tcPr>
            <w:tcW w:w="6683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4934C6">
              <w:rPr>
                <w:rFonts w:ascii="Franklin Gothic Book" w:hAnsi="Franklin Gothic Book"/>
                <w:sz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Действующий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документ</w:t>
            </w:r>
            <w:proofErr w:type="spellEnd"/>
          </w:p>
        </w:tc>
      </w:tr>
      <w:tr w:rsidR="009C625C" w:rsidRPr="009B0FA0" w:rsidTr="00061057">
        <w:tc>
          <w:tcPr>
            <w:tcW w:w="575" w:type="dxa"/>
            <w:shd w:val="clear" w:color="auto" w:fill="auto"/>
            <w:vAlign w:val="center"/>
          </w:tcPr>
          <w:p w:rsidR="009C625C" w:rsidRPr="009B0FA0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ru-RU"/>
              </w:rPr>
            </w:pPr>
            <w:r w:rsidRPr="009B0FA0">
              <w:rPr>
                <w:rFonts w:ascii="Franklin Gothic Book" w:hAnsi="Franklin Gothic Book"/>
                <w:sz w:val="24"/>
                <w:lang w:val="ru-RU"/>
              </w:rPr>
              <w:t>5</w:t>
            </w:r>
          </w:p>
        </w:tc>
        <w:tc>
          <w:tcPr>
            <w:tcW w:w="6683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4934C6">
              <w:rPr>
                <w:rFonts w:ascii="Franklin Gothic Book" w:hAnsi="Franklin Gothic Book"/>
                <w:sz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Действующий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документ</w:t>
            </w:r>
            <w:proofErr w:type="spellEnd"/>
          </w:p>
        </w:tc>
      </w:tr>
      <w:tr w:rsidR="009C625C" w:rsidRPr="009B0FA0" w:rsidTr="00061057">
        <w:tc>
          <w:tcPr>
            <w:tcW w:w="575" w:type="dxa"/>
            <w:shd w:val="clear" w:color="auto" w:fill="auto"/>
            <w:vAlign w:val="center"/>
          </w:tcPr>
          <w:p w:rsidR="009C625C" w:rsidRPr="009B0FA0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ru-RU"/>
              </w:rPr>
            </w:pPr>
            <w:r w:rsidRPr="009B0FA0">
              <w:rPr>
                <w:rFonts w:ascii="Franklin Gothic Book" w:hAnsi="Franklin Gothic Book"/>
                <w:sz w:val="24"/>
                <w:lang w:val="ru-RU"/>
              </w:rPr>
              <w:t>6</w:t>
            </w:r>
          </w:p>
        </w:tc>
        <w:tc>
          <w:tcPr>
            <w:tcW w:w="6683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ind w:left="46" w:firstLine="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4934C6">
              <w:rPr>
                <w:rFonts w:ascii="Franklin Gothic Book" w:hAnsi="Franklin Gothic Book"/>
                <w:sz w:val="24"/>
                <w:lang w:val="ru-RU"/>
              </w:rPr>
              <w:t>Лицензия* на осуществление деятельности по монтажу, техническому обслуживанию и ремонту средств обеспечения пожарной безопасности зданий и сооружений или договора на выполнение работ/оказание услуг с организацией, имеющей соответствующую лицензию, при этом срок действия договора не должен истекать ранее 12 месяцев от даты представления заявителем заявки на ПКО или возможности его пролонгации).</w:t>
            </w:r>
          </w:p>
          <w:p w:rsidR="009C625C" w:rsidRPr="004934C6" w:rsidRDefault="009C625C" w:rsidP="006E034E">
            <w:pPr>
              <w:tabs>
                <w:tab w:val="left" w:pos="709"/>
              </w:tabs>
              <w:spacing w:line="276" w:lineRule="auto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385F37">
              <w:rPr>
                <w:rFonts w:ascii="Franklin Gothic Book" w:eastAsia="Calibri" w:hAnsi="Franklin Gothic Book"/>
                <w:lang w:val="ru-RU" w:eastAsia="en-US"/>
              </w:rPr>
              <w:t>Примечание: * - при проведении ПКО не требуется. При необходимости привлечения технических ресурсов и персонала требования указываются в документации о закупке (ТЗ).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Действующий</w:t>
            </w:r>
            <w:proofErr w:type="spellEnd"/>
            <w:r w:rsidRPr="004934C6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4934C6">
              <w:rPr>
                <w:rFonts w:ascii="Franklin Gothic Book" w:hAnsi="Franklin Gothic Book"/>
                <w:sz w:val="24"/>
              </w:rPr>
              <w:t>документ</w:t>
            </w:r>
            <w:proofErr w:type="spellEnd"/>
          </w:p>
        </w:tc>
      </w:tr>
      <w:tr w:rsidR="009C625C" w:rsidRPr="00D43465" w:rsidTr="00061057">
        <w:tc>
          <w:tcPr>
            <w:tcW w:w="575" w:type="dxa"/>
            <w:shd w:val="clear" w:color="auto" w:fill="auto"/>
            <w:vAlign w:val="center"/>
          </w:tcPr>
          <w:p w:rsidR="009C625C" w:rsidRPr="009B0FA0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B0FA0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6683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ind w:left="46" w:firstLine="5"/>
              <w:jc w:val="both"/>
              <w:rPr>
                <w:rFonts w:ascii="Franklin Gothic Book" w:hAnsi="Franklin Gothic Book"/>
                <w:b/>
                <w:sz w:val="24"/>
                <w:lang w:val="ru-RU"/>
              </w:rPr>
            </w:pPr>
            <w:r w:rsidRPr="004934C6">
              <w:rPr>
                <w:rFonts w:ascii="Franklin Gothic Book" w:hAnsi="Franklin Gothic Book"/>
                <w:sz w:val="24"/>
                <w:lang w:val="ru-RU"/>
              </w:rPr>
              <w:t>Гарантийное письмо о своевременном оформлении документов, необходимых для осуществления деятельности по предмету ПКО: свидетельств, лицензий, сертификатов, удостоверений и т. д. в случае, если срок действия таких документов истекает в период проведения ПКО и/или в период нахождения организации в реестре ПКО.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25C" w:rsidRPr="004934C6" w:rsidRDefault="009C625C" w:rsidP="006E034E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ru-RU"/>
              </w:rPr>
            </w:pPr>
            <w:r w:rsidRPr="004934C6">
              <w:rPr>
                <w:rFonts w:ascii="Franklin Gothic Book" w:hAnsi="Franklin Gothic Book"/>
                <w:sz w:val="24"/>
                <w:lang w:val="ru-RU"/>
              </w:rPr>
              <w:t>Подлинник, по форме справки на фирменном бланке заявителя</w:t>
            </w:r>
          </w:p>
        </w:tc>
      </w:tr>
    </w:tbl>
    <w:p w:rsidR="00951ECE" w:rsidRPr="0061604D" w:rsidRDefault="00951ECE" w:rsidP="009C625C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/>
          <w:b/>
          <w:sz w:val="32"/>
          <w:szCs w:val="32"/>
        </w:rPr>
        <w:sectPr w:rsidR="00951ECE" w:rsidRPr="0061604D" w:rsidSect="00063DD0">
          <w:pgSz w:w="11906" w:h="16838" w:code="9"/>
          <w:pgMar w:top="567" w:right="566" w:bottom="851" w:left="1134" w:header="720" w:footer="720" w:gutter="0"/>
          <w:cols w:space="720"/>
          <w:docGrid w:linePitch="272"/>
        </w:sectPr>
      </w:pPr>
    </w:p>
    <w:p w:rsidR="009C625C" w:rsidRDefault="009C625C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</w:p>
    <w:p w:rsidR="001C28F0" w:rsidRPr="0061604D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t>Приложение А.4</w:t>
      </w:r>
    </w:p>
    <w:p w:rsidR="001C28F0" w:rsidRDefault="000A08F2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 w:rsidDel="009C625C">
        <w:rPr>
          <w:rFonts w:ascii="Franklin Gothic Book" w:hAnsi="Franklin Gothic Book" w:cs="Times New Roman"/>
          <w:sz w:val="24"/>
          <w:szCs w:val="24"/>
        </w:rPr>
        <w:t xml:space="preserve"> </w:t>
      </w:r>
      <w:r w:rsidR="001C28F0"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="001C28F0"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9C625C" w:rsidRPr="0061604D" w:rsidRDefault="009C625C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</w:p>
    <w:p w:rsidR="00E64E85" w:rsidRPr="0061604D" w:rsidRDefault="00E64E85" w:rsidP="000060A4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на основании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порядк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проведения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04574E" w:rsidRPr="0061604D" w:rsidRDefault="0004574E" w:rsidP="000060A4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04574E" w:rsidRPr="0061604D" w:rsidRDefault="0004574E" w:rsidP="000060A4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B54323" w:rsidRPr="0061604D" w:rsidRDefault="0085114E" w:rsidP="000060A4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>ля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для заполнения формы приложения Г.4</w:t>
      </w:r>
      <w:r w:rsidR="003119B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B54323" w:rsidRPr="0061604D" w:rsidRDefault="00B54323" w:rsidP="000060A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B54323" w:rsidRPr="0061604D" w:rsidRDefault="00B54323" w:rsidP="000060A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B54323" w:rsidRPr="0061604D" w:rsidRDefault="00B54323" w:rsidP="000060A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B54323" w:rsidRPr="0061604D" w:rsidRDefault="00B54323" w:rsidP="000060A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="005C381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Pr="0061604D">
        <w:rPr>
          <w:rFonts w:ascii="Franklin Gothic Book" w:hAnsi="Franklin Gothic Book"/>
          <w:sz w:val="24"/>
          <w:szCs w:val="24"/>
          <w:lang w:val="ru-RU"/>
        </w:rPr>
        <w:t>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906C3" w:rsidRDefault="00B54323" w:rsidP="000060A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B54323" w:rsidRPr="004906C3" w:rsidRDefault="0025268C" w:rsidP="000060A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4906C3">
        <w:rPr>
          <w:rFonts w:ascii="Franklin Gothic Book" w:hAnsi="Franklin Gothic Book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B54323" w:rsidRPr="0061604D" w:rsidRDefault="00B54323" w:rsidP="000060A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1604D">
        <w:rPr>
          <w:rFonts w:ascii="Franklin Gothic Book" w:hAnsi="Franklin Gothic Book"/>
          <w:sz w:val="24"/>
          <w:szCs w:val="24"/>
          <w:lang w:val="ru-RU"/>
        </w:rPr>
        <w:t>по платежам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графе «Показатель» указывается «0».</w:t>
      </w:r>
    </w:p>
    <w:p w:rsidR="00B54323" w:rsidRPr="0061604D" w:rsidRDefault="00B54323" w:rsidP="000060A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 письменные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разъяснения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произвольной форме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 наличии задолженности.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>В случае отсутствия разъяснений в составе зая</w:t>
      </w:r>
      <w:r w:rsidR="004906C3">
        <w:rPr>
          <w:rFonts w:ascii="Franklin Gothic Book" w:hAnsi="Franklin Gothic Book"/>
          <w:sz w:val="24"/>
          <w:szCs w:val="24"/>
          <w:lang w:val="ru-RU"/>
        </w:rPr>
        <w:t>в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B54323" w:rsidRPr="0061604D" w:rsidRDefault="00B54323" w:rsidP="000060A4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02B85" w:rsidRPr="0061604D" w:rsidRDefault="00E64E85" w:rsidP="000060A4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Г.5 к настоящей программе проверки с указанием оснований, предусмотренных 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E3504B" w:rsidRPr="002D2440" w:rsidRDefault="00307953" w:rsidP="000060A4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, сайт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о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с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 xml:space="preserve">кой (финансовой) </w:t>
      </w:r>
      <w:r w:rsidR="00BE581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отчетности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D2440" w:rsidRPr="0061604D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E3504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1421C9" w:rsidRPr="0061604D" w:rsidRDefault="001421C9" w:rsidP="00CE198E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6D01F4" w:rsidRPr="0061604D" w:rsidRDefault="006D01F4" w:rsidP="006D01F4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 w:rsidR="00A62A01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6D01F4" w:rsidRPr="0061604D" w:rsidRDefault="006D01F4" w:rsidP="000060A4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 w:rsidR="00A60F0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r w:rsidR="00D43465">
        <w:fldChar w:fldCharType="begin"/>
      </w:r>
      <w:r w:rsidR="00D43465" w:rsidRPr="00D43465">
        <w:rPr>
          <w:lang w:val="ru-RU"/>
        </w:rPr>
        <w:instrText xml:space="preserve"> </w:instrText>
      </w:r>
      <w:r w:rsidR="00D43465">
        <w:instrText>HYPERLINK</w:instrText>
      </w:r>
      <w:r w:rsidR="00D43465" w:rsidRPr="00D43465">
        <w:rPr>
          <w:lang w:val="ru-RU"/>
        </w:rPr>
        <w:instrText xml:space="preserve"> "</w:instrText>
      </w:r>
      <w:r w:rsidR="00D43465">
        <w:instrText>https</w:instrText>
      </w:r>
      <w:r w:rsidR="00D43465" w:rsidRPr="00D43465">
        <w:rPr>
          <w:lang w:val="ru-RU"/>
        </w:rPr>
        <w:instrText>://</w:instrText>
      </w:r>
      <w:r w:rsidR="00D43465">
        <w:instrText>bo</w:instrText>
      </w:r>
      <w:r w:rsidR="00D43465" w:rsidRPr="00D43465">
        <w:rPr>
          <w:lang w:val="ru-RU"/>
        </w:rPr>
        <w:instrText>.</w:instrText>
      </w:r>
      <w:r w:rsidR="00D43465">
        <w:instrText>nalog</w:instrText>
      </w:r>
      <w:r w:rsidR="00D43465" w:rsidRPr="00D43465">
        <w:rPr>
          <w:lang w:val="ru-RU"/>
        </w:rPr>
        <w:instrText>.</w:instrText>
      </w:r>
      <w:r w:rsidR="00D43465">
        <w:instrText>ru</w:instrText>
      </w:r>
      <w:r w:rsidR="00D43465" w:rsidRPr="00D43465">
        <w:rPr>
          <w:lang w:val="ru-RU"/>
        </w:rPr>
        <w:instrText xml:space="preserve">/" </w:instrText>
      </w:r>
      <w:r w:rsidR="00D43465">
        <w:fldChar w:fldCharType="separate"/>
      </w:r>
      <w:r w:rsidRPr="0061604D">
        <w:rPr>
          <w:rFonts w:ascii="Franklin Gothic Book" w:eastAsia="Calibri" w:hAnsi="Franklin Gothic Book"/>
          <w:sz w:val="24"/>
          <w:szCs w:val="24"/>
          <w:u w:val="single"/>
          <w:lang w:val="ru-RU" w:eastAsia="en-US"/>
        </w:rPr>
        <w:t>https://bo.nalog.ru/</w:t>
      </w:r>
      <w:r w:rsidR="00D43465">
        <w:rPr>
          <w:rFonts w:ascii="Franklin Gothic Book" w:eastAsia="Calibri" w:hAnsi="Franklin Gothic Book"/>
          <w:sz w:val="24"/>
          <w:szCs w:val="24"/>
          <w:u w:val="single"/>
          <w:lang w:val="ru-RU" w:eastAsia="en-US"/>
        </w:rPr>
        <w:fldChar w:fldCharType="end"/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060A4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3F62F5" w:rsidRDefault="002228BC" w:rsidP="009C625C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Заявителю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по следующей матрице:</w:t>
      </w:r>
    </w:p>
    <w:p w:rsidR="009C625C" w:rsidRDefault="009C625C" w:rsidP="009C625C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9C625C" w:rsidRDefault="009C625C" w:rsidP="000060A4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2D2440" w:rsidRDefault="002D2440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6D01F4" w:rsidRPr="00D43465" w:rsidTr="002B1C6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lastRenderedPageBreak/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6D01F4" w:rsidRPr="0061604D" w:rsidTr="00063DD0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6D01F4" w:rsidRPr="0061604D" w:rsidRDefault="006D01F4" w:rsidP="000060A4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соответствии с положением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представленной матрице определяется категория, в которую попадает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6D01F4" w:rsidRPr="0061604D" w:rsidRDefault="006D01F4" w:rsidP="000060A4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Соответствие требованию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D2440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указывает 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Default="006D01F4" w:rsidP="000060A4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попавшего в данную категорию, </w:t>
      </w:r>
      <w:bookmarkStart w:id="10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10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1" w:name="_Hlk170898266"/>
    </w:p>
    <w:p w:rsidR="006D01F4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9C625C" w:rsidRPr="0061604D" w:rsidRDefault="009C625C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6D01F4" w:rsidRPr="0061604D" w:rsidRDefault="006D01F4" w:rsidP="000060A4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6D01F4" w:rsidRPr="00C6740F" w:rsidTr="006D01F4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6D01F4" w:rsidRPr="0061604D" w:rsidTr="00063DD0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6D01F4" w:rsidRPr="0061604D" w:rsidTr="006D01F4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6D01F4" w:rsidRPr="0061604D" w:rsidRDefault="006D01F4" w:rsidP="000060A4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,</w:t>
      </w:r>
      <w:r w:rsidR="00303594"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</w:p>
    <w:p w:rsidR="006D01F4" w:rsidRPr="0061604D" w:rsidRDefault="006D01F4" w:rsidP="000060A4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финансовое состояние заявителя признается </w:t>
      </w:r>
      <w:r w:rsidR="00F467AE">
        <w:rPr>
          <w:rFonts w:ascii="Franklin Gothic Book" w:eastAsia="Calibri" w:hAnsi="Franklin Gothic Book"/>
          <w:sz w:val="24"/>
          <w:szCs w:val="24"/>
          <w:lang w:val="ru-RU" w:eastAsia="en-US"/>
        </w:rPr>
        <w:t>не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6D01F4" w:rsidRDefault="006D01F4" w:rsidP="000060A4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F62F5" w:rsidRPr="0061604D" w:rsidRDefault="003F62F5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lastRenderedPageBreak/>
        <w:t>Общие условия</w:t>
      </w:r>
    </w:p>
    <w:p w:rsidR="009C625C" w:rsidRDefault="009C625C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303594" w:rsidRDefault="006D01F4" w:rsidP="000060A4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6D01F4" w:rsidRPr="0061604D" w:rsidRDefault="006D01F4" w:rsidP="000060A4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 которым отсутствуют сведения о состоянии индекса СПАРК ИФР, осуществляется </w:t>
      </w:r>
      <w:bookmarkStart w:id="12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2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1"/>
    <w:p w:rsidR="006D01F4" w:rsidRPr="0061604D" w:rsidRDefault="002F2479" w:rsidP="000060A4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рганизатор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ПКО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вправе осуществить проверку достоверности предоставленных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 на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документов и сведений, подтверждающих соответствие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требованиям документации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иным лицам, обладающим необходимой информацией.</w:t>
      </w:r>
    </w:p>
    <w:p w:rsidR="00620A31" w:rsidRPr="0061604D" w:rsidRDefault="00620A31" w:rsidP="000060A4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9C625C" w:rsidRPr="0061604D" w:rsidRDefault="009C625C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0"/>
        <w:gridCol w:w="3881"/>
        <w:gridCol w:w="3113"/>
      </w:tblGrid>
      <w:tr w:rsidR="006D01F4" w:rsidRPr="0061604D" w:rsidTr="006D01F4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0060A4">
        <w:trPr>
          <w:trHeight w:val="230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6D01F4" w:rsidRPr="0061604D" w:rsidTr="000060A4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0060A4">
        <w:trPr>
          <w:trHeight w:val="647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6D01F4" w:rsidRPr="0061604D" w:rsidTr="000060A4">
        <w:trPr>
          <w:trHeight w:val="98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6D01F4" w:rsidRPr="00C6740F" w:rsidTr="000060A4">
        <w:trPr>
          <w:trHeight w:val="711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[(стр.1600нп.+стр.1600кп.)*0,5]</w:t>
            </w:r>
          </w:p>
        </w:tc>
      </w:tr>
      <w:tr w:rsidR="006D01F4" w:rsidRPr="0061604D" w:rsidTr="000060A4">
        <w:trPr>
          <w:trHeight w:val="69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6D01F4" w:rsidRPr="0061604D" w:rsidTr="000060A4">
        <w:trPr>
          <w:trHeight w:val="70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6D01F4" w:rsidRPr="0061604D" w:rsidRDefault="006D01F4" w:rsidP="000060A4">
      <w:pPr>
        <w:spacing w:before="120" w:line="264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 </w:t>
      </w:r>
    </w:p>
    <w:p w:rsidR="006D01F4" w:rsidRPr="0061604D" w:rsidRDefault="006D01F4" w:rsidP="000060A4">
      <w:pPr>
        <w:spacing w:line="264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0060A4">
      <w:pPr>
        <w:spacing w:line="264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&lt;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Default="003F62F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CE61FF" w:rsidRPr="0061604D" w:rsidRDefault="00CE61FF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536"/>
        <w:gridCol w:w="3963"/>
      </w:tblGrid>
      <w:tr w:rsidR="006D01F4" w:rsidRPr="0061604D" w:rsidTr="000060A4">
        <w:trPr>
          <w:trHeight w:val="305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0060A4">
        <w:trPr>
          <w:trHeight w:val="255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0060A4">
        <w:trPr>
          <w:trHeight w:val="429"/>
        </w:trPr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0060A4">
        <w:trPr>
          <w:trHeight w:val="407"/>
        </w:trPr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2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6D01F4" w:rsidRPr="0061604D" w:rsidTr="000060A4">
        <w:trPr>
          <w:trHeight w:val="286"/>
        </w:trPr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2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6D01F4" w:rsidRPr="0061604D" w:rsidTr="000060A4">
        <w:trPr>
          <w:trHeight w:val="392"/>
        </w:trPr>
        <w:tc>
          <w:tcPr>
            <w:tcW w:w="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2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163F89" w:rsidRPr="0061604D" w:rsidRDefault="00163F89" w:rsidP="006D01F4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6D01F4" w:rsidRPr="0061604D" w:rsidTr="000060A4">
        <w:trPr>
          <w:trHeight w:val="393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0060A4">
        <w:trPr>
          <w:trHeight w:val="258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0060A4">
        <w:trPr>
          <w:trHeight w:val="541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6D01F4" w:rsidRPr="0061604D" w:rsidTr="000060A4">
        <w:trPr>
          <w:trHeight w:val="439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1FF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стр. </w:t>
            </w:r>
            <w:r w:rsidR="00CE61FF">
              <w:rPr>
                <w:rFonts w:ascii="Franklin Gothic Book" w:hAnsi="Franklin Gothic Book"/>
                <w:lang w:val="ru-RU"/>
              </w:rPr>
              <w:t>1</w:t>
            </w:r>
            <w:r w:rsidRPr="0061604D">
              <w:rPr>
                <w:rFonts w:ascii="Franklin Gothic Book" w:hAnsi="Franklin Gothic Book"/>
                <w:lang w:val="ru-RU"/>
              </w:rPr>
              <w:t>200/(стр.1510+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стр.1520+стр.1550)</w:t>
            </w:r>
          </w:p>
        </w:tc>
      </w:tr>
      <w:tr w:rsidR="006D01F4" w:rsidRPr="00C6740F" w:rsidTr="000060A4">
        <w:trPr>
          <w:trHeight w:val="464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стр.2110/((стр.1600нп+стр.1600кп)*0,5)</w:t>
            </w:r>
          </w:p>
        </w:tc>
      </w:tr>
      <w:tr w:rsidR="006D01F4" w:rsidRPr="0061604D" w:rsidTr="000060A4">
        <w:trPr>
          <w:trHeight w:val="258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6D01F4" w:rsidRPr="0061604D" w:rsidTr="000060A4">
        <w:trPr>
          <w:trHeight w:val="540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6"/>
        <w:gridCol w:w="4696"/>
        <w:gridCol w:w="3962"/>
      </w:tblGrid>
      <w:tr w:rsidR="006D01F4" w:rsidRPr="0061604D" w:rsidTr="000060A4">
        <w:trPr>
          <w:trHeight w:val="486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0060A4">
        <w:trPr>
          <w:trHeight w:val="333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(стр.1200-стр.1500)/стр.1600</w:t>
            </w:r>
          </w:p>
        </w:tc>
      </w:tr>
      <w:tr w:rsidR="006D01F4" w:rsidRPr="0061604D" w:rsidTr="000060A4">
        <w:trPr>
          <w:trHeight w:val="281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6D01F4" w:rsidRPr="0061604D" w:rsidTr="000060A4">
        <w:trPr>
          <w:trHeight w:val="25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6D01F4" w:rsidRPr="0061604D" w:rsidTr="000060A4">
        <w:trPr>
          <w:trHeight w:val="838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r w:rsidR="00163F89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.</w:t>
      </w:r>
    </w:p>
    <w:p w:rsidR="003210C9" w:rsidRPr="0061604D" w:rsidRDefault="003210C9" w:rsidP="00063DD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103"/>
        <w:gridCol w:w="3402"/>
      </w:tblGrid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40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40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40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340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40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340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10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340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3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3F62F5" w:rsidRDefault="006D01F4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bookmarkEnd w:id="13"/>
    </w:p>
    <w:p w:rsidR="003210C9" w:rsidRPr="003210C9" w:rsidRDefault="003210C9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962"/>
        <w:gridCol w:w="3543"/>
      </w:tblGrid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54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543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0060A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3543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3543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стр.1200/(стр.1400 + стр.1500)</w:t>
            </w:r>
          </w:p>
        </w:tc>
      </w:tr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3543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3543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6D01F4" w:rsidRPr="0061604D" w:rsidRDefault="006D01F4" w:rsidP="006D01F4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BD691A" w:rsidRDefault="00BD691A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962"/>
        <w:gridCol w:w="3543"/>
      </w:tblGrid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54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543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0060A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543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0060A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3543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6D01F4" w:rsidRPr="0061604D" w:rsidTr="000060A4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0060A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6D01F4" w:rsidRPr="0061604D" w:rsidTr="000060A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0060A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3543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0,862,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0,862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3210C9" w:rsidRDefault="003210C9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8.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6D01F4" w:rsidRPr="0061604D" w:rsidRDefault="006D01F4" w:rsidP="000060A4">
      <w:pPr>
        <w:spacing w:after="120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6D01F4" w:rsidRPr="0061604D" w:rsidTr="000060A4">
        <w:trPr>
          <w:trHeight w:val="469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C6740F" w:rsidTr="006D01F4">
        <w:trPr>
          <w:trHeight w:val="457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0060A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1604D" w:rsidTr="006D01F4">
        <w:trPr>
          <w:trHeight w:val="408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6D01F4" w:rsidRPr="0061604D" w:rsidTr="006D01F4">
        <w:trPr>
          <w:trHeight w:val="37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6D01F4" w:rsidRPr="0061604D" w:rsidTr="006D01F4">
        <w:trPr>
          <w:trHeight w:val="70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C6740F" w:rsidTr="006D01F4">
        <w:trPr>
          <w:trHeight w:val="54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C6740F" w:rsidTr="006D01F4">
        <w:trPr>
          <w:trHeight w:val="56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C6740F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(стр.1600- стр.1110- стр.1130- стр.1180- стр.1220- стр.1230)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 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Прибыль до уплаты налогов и Собственный капитал имеют отрицательные значения,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6D01F4" w:rsidRPr="0061604D" w:rsidRDefault="006D01F4" w:rsidP="00063DD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6D01F4" w:rsidRPr="0061604D" w:rsidRDefault="006D01F4" w:rsidP="00A97961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3F62F5" w:rsidRPr="003210C9" w:rsidRDefault="006D01F4" w:rsidP="003210C9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0A73EE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CE61FF" w:rsidRDefault="00CE61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CE61FF" w:rsidRDefault="00CE61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CE61FF" w:rsidRDefault="00CE61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CE61FF" w:rsidRDefault="00CE61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CE61FF" w:rsidRDefault="00CE61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CE61FF" w:rsidRDefault="00CE61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CE61FF" w:rsidRDefault="00CE61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CE61FF" w:rsidRDefault="00CE61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CE61FF" w:rsidRDefault="00CE61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CE61FF" w:rsidRPr="0061604D" w:rsidRDefault="00CE61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А.5</w:t>
      </w:r>
    </w:p>
    <w:p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CE61FF" w:rsidRPr="0061604D" w:rsidRDefault="00CE61FF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</w:p>
    <w:p w:rsidR="00CE61FF" w:rsidRPr="00A527FD" w:rsidRDefault="00CE61FF" w:rsidP="00CE61FF">
      <w:pPr>
        <w:numPr>
          <w:ilvl w:val="0"/>
          <w:numId w:val="71"/>
        </w:numPr>
        <w:tabs>
          <w:tab w:val="left" w:pos="709"/>
          <w:tab w:val="left" w:pos="1134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527FD">
        <w:rPr>
          <w:rFonts w:ascii="Franklin Gothic Book" w:hAnsi="Franklin Gothic Book"/>
          <w:sz w:val="24"/>
          <w:szCs w:val="24"/>
          <w:lang w:val="ru-RU"/>
        </w:rPr>
        <w:t>Заявитель должен являться членом саморегулируемой организации в области строительства с правом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 (в соответствии с Градостроительным кодексом РФ), по заявленным видам работ, услуг.</w:t>
      </w:r>
    </w:p>
    <w:p w:rsidR="00CE61FF" w:rsidRPr="00A527FD" w:rsidRDefault="00CE61FF" w:rsidP="00CE61FF">
      <w:pPr>
        <w:numPr>
          <w:ilvl w:val="0"/>
          <w:numId w:val="71"/>
        </w:numPr>
        <w:tabs>
          <w:tab w:val="left" w:pos="709"/>
          <w:tab w:val="left" w:pos="1134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527FD">
        <w:rPr>
          <w:rFonts w:ascii="Franklin Gothic Book" w:hAnsi="Franklin Gothic Book"/>
          <w:sz w:val="24"/>
          <w:szCs w:val="24"/>
          <w:lang w:val="ru-RU"/>
        </w:rPr>
        <w:t>Наличие у заявителя лицензии* на осуществление деятельности по монтажу, техническому обслуживанию и ремонту средств обеспечения пожарной безопасности зданий и сооружений или договора на выполнение работ/оказание услуг с организацией, имеющей соответствующую лицензию.</w:t>
      </w:r>
    </w:p>
    <w:p w:rsidR="00CE61FF" w:rsidRPr="00A527FD" w:rsidRDefault="00CE61FF" w:rsidP="00CE61FF">
      <w:pPr>
        <w:tabs>
          <w:tab w:val="left" w:pos="709"/>
        </w:tabs>
        <w:spacing w:line="312" w:lineRule="auto"/>
        <w:jc w:val="both"/>
        <w:rPr>
          <w:rFonts w:ascii="Franklin Gothic Book" w:eastAsia="Calibri" w:hAnsi="Franklin Gothic Book"/>
          <w:lang w:val="ru-RU" w:eastAsia="en-US"/>
        </w:rPr>
      </w:pPr>
      <w:r w:rsidRPr="00A527FD">
        <w:rPr>
          <w:rFonts w:ascii="Franklin Gothic Book" w:eastAsia="Calibri" w:hAnsi="Franklin Gothic Book"/>
          <w:lang w:val="ru-RU" w:eastAsia="en-US"/>
        </w:rPr>
        <w:t>Примечание: * - при проведении ПКО не требуется. При необходимости привлечения технических ресурсов и персонала требования указываются в документации о закупке (ТЗ).</w:t>
      </w:r>
    </w:p>
    <w:p w:rsidR="00CE61FF" w:rsidRDefault="00CE61FF" w:rsidP="00CE61FF">
      <w:pPr>
        <w:widowControl w:val="0"/>
        <w:numPr>
          <w:ilvl w:val="0"/>
          <w:numId w:val="71"/>
        </w:numPr>
        <w:tabs>
          <w:tab w:val="left" w:pos="709"/>
          <w:tab w:val="left" w:pos="1134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527FD">
        <w:rPr>
          <w:rFonts w:ascii="Franklin Gothic Book" w:hAnsi="Franklin Gothic Book"/>
          <w:sz w:val="24"/>
          <w:szCs w:val="24"/>
          <w:lang w:val="ru-RU"/>
        </w:rPr>
        <w:t>Наличие у заявителя аттестации Национального Агентства Контроля Сварки технологии сварочных работ (группы и технические устройства: СК1 группа «Металлические строительные конструкции», СК2 группа «Арматура, арматурные и закладные изделия железобетонных конструкций»).</w:t>
      </w:r>
    </w:p>
    <w:p w:rsidR="00CE61FF" w:rsidRPr="00A527FD" w:rsidRDefault="00CE61FF" w:rsidP="00CE61FF">
      <w:pPr>
        <w:widowControl w:val="0"/>
        <w:numPr>
          <w:ilvl w:val="0"/>
          <w:numId w:val="71"/>
        </w:numPr>
        <w:tabs>
          <w:tab w:val="left" w:pos="709"/>
          <w:tab w:val="left" w:pos="1134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B25940">
        <w:rPr>
          <w:rFonts w:ascii="Franklin Gothic Book" w:hAnsi="Franklin Gothic Book"/>
          <w:sz w:val="24"/>
          <w:szCs w:val="24"/>
          <w:lang w:val="ru-RU"/>
        </w:rPr>
        <w:t>Все предоставляемые разрешительные документы (лицензии, аттестации и т.д.) должны быть действующими на момент проверки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0070C" w:rsidRPr="0061604D" w:rsidRDefault="0090070C" w:rsidP="0090070C">
      <w:pPr>
        <w:pStyle w:val="afffd"/>
        <w:tabs>
          <w:tab w:val="left" w:pos="284"/>
        </w:tabs>
        <w:ind w:left="0" w:firstLine="142"/>
        <w:jc w:val="both"/>
        <w:rPr>
          <w:rFonts w:ascii="Franklin Gothic Book" w:hAnsi="Franklin Gothic Book"/>
          <w:b/>
          <w:sz w:val="28"/>
          <w:szCs w:val="28"/>
          <w:lang w:val="ru-RU"/>
        </w:rPr>
      </w:pPr>
    </w:p>
    <w:p w:rsidR="00F15598" w:rsidRPr="00780494" w:rsidRDefault="00F15598" w:rsidP="00780494">
      <w:pPr>
        <w:rPr>
          <w:rFonts w:ascii="Franklin Gothic Book" w:hAnsi="Franklin Gothic Book"/>
          <w:b/>
          <w:sz w:val="32"/>
          <w:szCs w:val="32"/>
          <w:lang w:val="ru-RU"/>
        </w:rPr>
      </w:pPr>
    </w:p>
    <w:p w:rsidR="00D51292" w:rsidRPr="0061604D" w:rsidRDefault="00D51292" w:rsidP="00D51292">
      <w:pPr>
        <w:pStyle w:val="affe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4" w:name="_Toc352744395"/>
      <w:bookmarkEnd w:id="9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239"/>
        <w:gridCol w:w="2557"/>
        <w:gridCol w:w="1288"/>
      </w:tblGrid>
      <w:tr w:rsidR="00D51292" w:rsidRPr="0061604D" w:rsidTr="00061057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заявителя,  по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C6740F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061057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C6740F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C6740F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061057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CE61FF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060A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0060A4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0060A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0060A4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0060A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0060A4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0060A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0060A4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0060A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0060A4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0060A4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0060A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</w:t>
            </w:r>
            <w:r w:rsidRPr="000060A4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C6740F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C6740F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061057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C6740F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061057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-сальдовая ведомость, инвентарная карточка, ТОРГ-12,  счет- фактура, договор аренды и иные документы, подтверждающие право владения и/или пользования)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Паспорта транспортных средства (паспорта самоходных машин), приборного оборудования</w:t>
            </w:r>
            <w:r w:rsidR="00F3632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5.3.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Заключения экспертизы промышленной безопасности на подъемные сооружения, отработавшие нормативный срок эксплуатации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C6740F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61604D" w:rsidTr="00061057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304DB1" w:rsidRPr="0061604D" w:rsidRDefault="00304DB1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7C7C70" w:rsidP="00E4710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C7C70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E4710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C7C70" w:rsidRPr="0061604D" w:rsidTr="00061057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D3" w:rsidRDefault="00447BD3" w:rsidP="00E47107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A742D">
              <w:rPr>
                <w:rFonts w:ascii="Franklin Gothic Book" w:hAnsi="Franklin Gothic Book"/>
                <w:sz w:val="24"/>
                <w:szCs w:val="24"/>
                <w:lang w:val="ru-RU"/>
              </w:rPr>
              <w:t>Протоколы аттестации руководителей и инженерно-технических работников по промышленной безопасности в областях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: А.1, Б.2.3.</w:t>
            </w:r>
          </w:p>
          <w:p w:rsidR="007C7C70" w:rsidRPr="0061604D" w:rsidRDefault="00447BD3" w:rsidP="00E47107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C59B3">
              <w:rPr>
                <w:rFonts w:ascii="Franklin Gothic Book" w:hAnsi="Franklin Gothic Book"/>
                <w:sz w:val="22"/>
                <w:szCs w:val="24"/>
                <w:lang w:val="ru-RU"/>
              </w:rPr>
              <w:t>В случае отсутствия у заявленного персонал аттестации по промышленной безопасности в области Б.2.3 допускается предоставление заявителем гарантийного письма о получении соответствующей аттестации до начала работ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47BD3" w:rsidRPr="0061604D" w:rsidTr="00061057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</w:t>
            </w:r>
            <w:r w:rsidR="006E034E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D3" w:rsidRPr="0061604D" w:rsidRDefault="00447BD3" w:rsidP="00E47107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наличие в штате заявителя не менее 2 работников, занимающих должности руководителей, имеющих высшее профессиональное образование соответствующего профиля и стаж работы по специальности</w:t>
            </w:r>
            <w:r w:rsidRPr="006C6671">
              <w:rPr>
                <w:lang w:val="ru-RU"/>
              </w:rPr>
              <w:t xml:space="preserve"> </w:t>
            </w: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не менее 5 лет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447BD3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447BD3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47BD3" w:rsidRPr="00447BD3" w:rsidTr="00061057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</w:t>
            </w:r>
            <w:r w:rsidR="006E034E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D3" w:rsidRPr="0061604D" w:rsidRDefault="00447BD3" w:rsidP="00E47107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C6671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повышение квалификации руководителями и специалистами по профильной деятельности не реже 1 раза в 5 лет с проведением аттестации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D3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447BD3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C6740F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447BD3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80457E">
              <w:rPr>
                <w:rFonts w:ascii="Franklin Gothic Book" w:hAnsi="Franklin Gothic Book"/>
                <w:sz w:val="24"/>
                <w:lang w:val="ru-RU"/>
              </w:rPr>
              <w:t>Выписка из реестра членов саморегулируемой организации (СРО) в области строительства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47BD3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D3" w:rsidRPr="0061604D" w:rsidRDefault="00447BD3" w:rsidP="00447BD3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D3" w:rsidRPr="0061604D" w:rsidRDefault="00447BD3" w:rsidP="00447BD3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80457E">
              <w:rPr>
                <w:rFonts w:ascii="Franklin Gothic Book" w:hAnsi="Franklin Gothic Book"/>
                <w:sz w:val="24"/>
                <w:lang w:val="ru-RU"/>
              </w:rPr>
              <w:t>Свидетельство об аттестации Национального Агентства Контроля Сварки технологии сварочных работ (группы и технические устройства: СК1 группа «Металлические строительные конструкции», СК2 группа «Арматура, арматурные и закладные изделия железобетонных конструкций»)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47BD3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80457E">
              <w:rPr>
                <w:rFonts w:ascii="Franklin Gothic Book" w:hAnsi="Franklin Gothic Book"/>
                <w:sz w:val="24"/>
                <w:lang w:val="ru-RU"/>
              </w:rPr>
              <w:t xml:space="preserve"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</w:t>
            </w:r>
            <w:r w:rsidRPr="0080457E">
              <w:rPr>
                <w:rFonts w:ascii="Franklin Gothic Book" w:hAnsi="Franklin Gothic Book"/>
                <w:sz w:val="24"/>
                <w:lang w:val="ru-RU"/>
              </w:rPr>
              <w:lastRenderedPageBreak/>
              <w:t>12 (двенадцати) месяцев от даты представления заявителем заявки на ПКО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47BD3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7.4</w:t>
            </w:r>
          </w:p>
        </w:tc>
        <w:tc>
          <w:tcPr>
            <w:tcW w:w="5239" w:type="dxa"/>
            <w:shd w:val="clear" w:color="auto" w:fill="auto"/>
            <w:vAlign w:val="center"/>
          </w:tcPr>
          <w:p w:rsidR="00447BD3" w:rsidRPr="0061604D" w:rsidRDefault="00447BD3" w:rsidP="00447BD3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80457E">
              <w:rPr>
                <w:rFonts w:ascii="Franklin Gothic Book" w:hAnsi="Franklin Gothic Book"/>
                <w:sz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47BD3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80457E">
              <w:rPr>
                <w:rFonts w:ascii="Franklin Gothic Book" w:hAnsi="Franklin Gothic Book"/>
                <w:sz w:val="24"/>
                <w:szCs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47BD3" w:rsidRPr="00C6740F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7BD3" w:rsidRPr="00E47107" w:rsidRDefault="00447BD3" w:rsidP="00447BD3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47107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  <w:hideMark/>
          </w:tcPr>
          <w:p w:rsidR="00447BD3" w:rsidRPr="0061604D" w:rsidRDefault="00447BD3" w:rsidP="00447BD3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Г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арантийно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письм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557" w:type="dxa"/>
            <w:shd w:val="clear" w:color="auto" w:fill="D9D9D9" w:themeFill="background1" w:themeFillShade="D9"/>
            <w:vAlign w:val="center"/>
            <w:hideMark/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447BD3" w:rsidRPr="0061604D" w:rsidTr="00061057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7BD3" w:rsidRPr="00E47107" w:rsidRDefault="00447BD3" w:rsidP="00447BD3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color w:val="FF0000"/>
                <w:sz w:val="24"/>
                <w:szCs w:val="24"/>
                <w:lang w:val="ru-RU"/>
              </w:rPr>
            </w:pPr>
            <w:r w:rsidRPr="00E47107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47BD3" w:rsidRPr="0061604D" w:rsidRDefault="00447BD3" w:rsidP="00447BD3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color w:val="FF0000"/>
                <w:sz w:val="24"/>
                <w:szCs w:val="24"/>
                <w:lang w:val="ru-RU"/>
              </w:rPr>
            </w:pPr>
            <w:r w:rsidRPr="006B63C5">
              <w:rPr>
                <w:rFonts w:ascii="Franklin Gothic Book" w:hAnsi="Franklin Gothic Book"/>
                <w:b/>
                <w:sz w:val="24"/>
                <w:szCs w:val="24"/>
                <w:highlight w:val="lightGray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D7028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47BD3" w:rsidRPr="0061604D" w:rsidRDefault="00447BD3" w:rsidP="00447BD3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Pr="0061604D" w:rsidRDefault="00D51292" w:rsidP="000060A4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D51292" w:rsidRPr="0061604D" w:rsidRDefault="00D51292" w:rsidP="000060A4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163F89" w:rsidRPr="0061604D" w:rsidRDefault="00163F89">
      <w:pPr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br w:type="page"/>
      </w:r>
    </w:p>
    <w:p w:rsidR="000A08F2" w:rsidRPr="00E47107" w:rsidRDefault="003711ED" w:rsidP="006B49A1">
      <w:pPr>
        <w:jc w:val="center"/>
        <w:rPr>
          <w:rFonts w:ascii="Franklin Gothic Book" w:hAnsi="Franklin Gothic Book"/>
          <w:b/>
          <w:sz w:val="40"/>
          <w:szCs w:val="28"/>
          <w:lang w:val="ru-RU"/>
        </w:rPr>
      </w:pPr>
      <w:bookmarkStart w:id="15" w:name="_Hlk176446942"/>
      <w:r w:rsidRPr="00E47107">
        <w:rPr>
          <w:rFonts w:ascii="Franklin Gothic Book" w:hAnsi="Franklin Gothic Book"/>
          <w:b/>
          <w:sz w:val="28"/>
          <w:lang w:val="ru-RU"/>
        </w:rPr>
        <w:lastRenderedPageBreak/>
        <w:t>Приложение В</w:t>
      </w:r>
      <w:r w:rsidR="000A08F2" w:rsidRPr="00E47107">
        <w:rPr>
          <w:rFonts w:ascii="Franklin Gothic Book" w:hAnsi="Franklin Gothic Book"/>
          <w:b/>
          <w:sz w:val="28"/>
          <w:lang w:val="ru-RU"/>
        </w:rPr>
        <w:t xml:space="preserve"> </w:t>
      </w:r>
      <w:r w:rsidRPr="00E47107">
        <w:rPr>
          <w:rFonts w:ascii="Franklin Gothic Book" w:hAnsi="Franklin Gothic Book"/>
          <w:b/>
          <w:sz w:val="28"/>
          <w:lang w:val="ru-RU"/>
        </w:rPr>
        <w:br/>
      </w:r>
      <w:bookmarkEnd w:id="14"/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6" w:name="_Toc379308202"/>
      <w:bookmarkStart w:id="17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6"/>
      <w:bookmarkEnd w:id="17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18" w:name="_Toc379308203"/>
            <w:bookmarkStart w:id="19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8"/>
            <w:bookmarkEnd w:id="19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6820AA" w:rsidRPr="006820AA" w:rsidRDefault="006820AA" w:rsidP="006820AA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820AA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Проведена проверка организации ___________________________(указать сокращенное наименовании организации)  на соответствие требованиям по виду (при наличии подвидов указать) работ, услуг по адресу (указать место проверки: производственная база, офис, филиал, участок производства работ) в период (указать даты проверки).</w:t>
      </w:r>
    </w:p>
    <w:p w:rsidR="00B21F64" w:rsidRPr="0061604D" w:rsidRDefault="00B21F64" w:rsidP="000060A4">
      <w:pPr>
        <w:ind w:firstLine="720"/>
        <w:jc w:val="both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C6740F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C6740F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C6740F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C6740F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C6740F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C6740F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5C78BF" w:rsidRPr="00C6740F" w:rsidTr="004954E7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20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4954E7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20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0060A4">
      <w:pPr>
        <w:spacing w:after="200" w:line="276" w:lineRule="auto"/>
        <w:ind w:left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C6740F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944C6B">
      <w:pPr>
        <w:tabs>
          <w:tab w:val="left" w:pos="540"/>
        </w:tabs>
        <w:spacing w:after="200" w:line="276" w:lineRule="auto"/>
        <w:ind w:left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</w:p>
    <w:p w:rsidR="005C78BF" w:rsidRPr="0061604D" w:rsidRDefault="005C78BF" w:rsidP="000060A4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1" w:name="RANGE!C20"/>
      <w:bookmarkStart w:id="22" w:name="RANGE!C25"/>
      <w:bookmarkEnd w:id="21"/>
      <w:bookmarkEnd w:id="22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p w:rsidR="005C78BF" w:rsidRPr="0061604D" w:rsidRDefault="005C78BF" w:rsidP="005C78BF">
      <w:pPr>
        <w:tabs>
          <w:tab w:val="left" w:pos="1134"/>
        </w:tabs>
        <w:ind w:left="426"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ИТОГ среднее за  3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0060A4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2" w:firstLine="425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C6740F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0060A4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0060A4">
      <w:pPr>
        <w:tabs>
          <w:tab w:val="left" w:pos="1080"/>
        </w:tabs>
        <w:spacing w:after="120"/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060A4">
      <w:pPr>
        <w:tabs>
          <w:tab w:val="left" w:pos="1134"/>
        </w:tabs>
        <w:spacing w:before="120"/>
        <w:ind w:right="-102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C6740F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C6740F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C6740F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C6740F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C6740F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C6740F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C6740F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176E9" w:rsidRDefault="009176E9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B5507C" w:rsidRDefault="00B5507C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B5507C" w:rsidRDefault="00B5507C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B5507C" w:rsidRDefault="00B5507C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8949B5" w:rsidRDefault="008949B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B5507C" w:rsidRDefault="00B5507C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730"/>
      </w:tblGrid>
      <w:tr w:rsidR="005C78BF" w:rsidRPr="0061604D" w:rsidTr="00C6740F">
        <w:trPr>
          <w:trHeight w:val="15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C6740F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7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061057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B5507C" w:rsidRPr="00C6740F" w:rsidTr="00C6740F">
        <w:trPr>
          <w:trHeight w:val="298"/>
        </w:trPr>
        <w:tc>
          <w:tcPr>
            <w:tcW w:w="675" w:type="dxa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B5507C" w:rsidRPr="00C6740F" w:rsidTr="00C6740F">
        <w:trPr>
          <w:trHeight w:val="298"/>
        </w:trPr>
        <w:tc>
          <w:tcPr>
            <w:tcW w:w="675" w:type="dxa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B5507C" w:rsidRPr="00C6740F" w:rsidTr="00C6740F">
        <w:trPr>
          <w:trHeight w:val="298"/>
        </w:trPr>
        <w:tc>
          <w:tcPr>
            <w:tcW w:w="675" w:type="dxa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B5507C" w:rsidRPr="00C6740F" w:rsidTr="00C6740F">
        <w:trPr>
          <w:trHeight w:val="298"/>
        </w:trPr>
        <w:tc>
          <w:tcPr>
            <w:tcW w:w="675" w:type="dxa"/>
            <w:vAlign w:val="center"/>
          </w:tcPr>
          <w:p w:rsidR="00B5507C" w:rsidRPr="00367A40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B5507C" w:rsidRPr="00C6740F" w:rsidTr="00C6740F">
        <w:trPr>
          <w:trHeight w:val="298"/>
        </w:trPr>
        <w:tc>
          <w:tcPr>
            <w:tcW w:w="675" w:type="dxa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B5507C" w:rsidRPr="00C6740F" w:rsidTr="00C6740F">
        <w:trPr>
          <w:trHeight w:val="298"/>
        </w:trPr>
        <w:tc>
          <w:tcPr>
            <w:tcW w:w="675" w:type="dxa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Технические ресурсы по договорам аренды не превышают 50% от общего количества необходимых технических ресурсов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B5507C" w:rsidRPr="00C6740F" w:rsidTr="00C6740F">
        <w:trPr>
          <w:trHeight w:val="451"/>
        </w:trPr>
        <w:tc>
          <w:tcPr>
            <w:tcW w:w="675" w:type="dxa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B5507C" w:rsidRPr="00C6740F" w:rsidTr="00C6740F">
        <w:trPr>
          <w:trHeight w:val="451"/>
        </w:trPr>
        <w:tc>
          <w:tcPr>
            <w:tcW w:w="675" w:type="dxa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B63C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персонала заявителя действующих протоколов об </w:t>
            </w:r>
            <w:proofErr w:type="spellStart"/>
            <w:r w:rsidRPr="006B63C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аттетации</w:t>
            </w:r>
            <w:proofErr w:type="spellEnd"/>
            <w:r w:rsidRPr="006B63C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 промышленной безопасности в необходимых для выполнения работ областях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B5507C" w:rsidRPr="0061604D" w:rsidRDefault="00B5507C" w:rsidP="00B5507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453311" w:rsidRDefault="00453311" w:rsidP="00453311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</w:p>
    <w:p w:rsidR="00453311" w:rsidRPr="0061604D" w:rsidRDefault="00453311" w:rsidP="00453311">
      <w:pPr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453311" w:rsidRPr="0061604D" w:rsidRDefault="00453311" w:rsidP="00453311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453311" w:rsidRPr="0061604D" w:rsidRDefault="00453311" w:rsidP="00453311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453311" w:rsidRPr="0061604D" w:rsidRDefault="00453311" w:rsidP="00453311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453311" w:rsidRPr="0061604D" w:rsidRDefault="00453311" w:rsidP="00453311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453311" w:rsidRPr="0061604D" w:rsidRDefault="00453311" w:rsidP="00453311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453311" w:rsidRPr="0061604D" w:rsidRDefault="00453311" w:rsidP="00453311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в программе проверки подвидов работ, услуг </w:t>
      </w:r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>необходимо указать, какие подвиды работ, услуг по отношению друг к другу имеют б</w:t>
      </w:r>
      <w:r w:rsidRPr="0061604D">
        <w:rPr>
          <w:rFonts w:ascii="Franklin Gothic Book" w:hAnsi="Franklin Gothic Book"/>
          <w:bCs/>
          <w:color w:val="FF0000"/>
          <w:sz w:val="24"/>
          <w:szCs w:val="24"/>
        </w:rPr>
        <w:t>ό</w:t>
      </w:r>
      <w:proofErr w:type="spellStart"/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>льшие</w:t>
      </w:r>
      <w:proofErr w:type="spellEnd"/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 xml:space="preserve"> объемы, а какие - меньшие объемы.</w:t>
      </w:r>
    </w:p>
    <w:p w:rsidR="00BD691A" w:rsidRPr="0061604D" w:rsidRDefault="00BD691A" w:rsidP="005C78BF">
      <w:pPr>
        <w:jc w:val="both"/>
        <w:rPr>
          <w:rFonts w:ascii="Franklin Gothic Book" w:hAnsi="Franklin Gothic Book"/>
          <w:bCs/>
          <w:color w:val="FF0000"/>
          <w:lang w:val="ru-RU"/>
        </w:rPr>
      </w:pPr>
    </w:p>
    <w:bookmarkEnd w:id="15"/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4906C3">
            <w:pPr>
              <w:pStyle w:val="affff1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lastRenderedPageBreak/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0060A4">
        <w:trPr>
          <w:trHeight w:hRule="exact" w:val="537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bidi="ru-RU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949B5" w:rsidRDefault="008949B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8949B5" w:rsidRDefault="008949B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949B5" w:rsidRDefault="008949B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8949B5" w:rsidRDefault="008949B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949B5" w:rsidRDefault="008949B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8949B5" w:rsidRDefault="008949B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949B5" w:rsidRDefault="008949B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8949B5" w:rsidRDefault="008949B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C78BF" w:rsidRDefault="005C78BF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807885" w:rsidRDefault="00807885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807885" w:rsidRDefault="00807885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356610" w:rsidRDefault="00356610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BD691A" w:rsidRDefault="00BD691A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C6740F" w:rsidRDefault="00C6740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C6740F" w:rsidRDefault="00C6740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E47107" w:rsidRPr="00E47107" w:rsidRDefault="00E47107" w:rsidP="00EF0E6A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E47107">
        <w:rPr>
          <w:rFonts w:ascii="Franklin Gothic Book" w:hAnsi="Franklin Gothic Book"/>
          <w:sz w:val="24"/>
          <w:szCs w:val="24"/>
          <w:lang w:val="ru-RU"/>
        </w:rPr>
        <w:t>Сведения об аттестации НАКС.</w:t>
      </w:r>
    </w:p>
    <w:p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Pr="00605755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954E7">
          <w:pgSz w:w="11906" w:h="16838" w:code="9"/>
          <w:pgMar w:top="567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0A08F2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605755" w:rsidDel="00B5507C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3" w:name="_Toc480469188"/>
      <w:bookmarkStart w:id="24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5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3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6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4"/>
      <w:bookmarkEnd w:id="25"/>
      <w:bookmarkEnd w:id="26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C6740F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B25F57" w:rsidRPr="00605755" w:rsidRDefault="00B25F57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E47107" w:rsidRDefault="0033661B" w:rsidP="008949B5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</w:t>
      </w:r>
      <w:r w:rsidR="008949B5" w:rsidRPr="000060A4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 xml:space="preserve">№375: </w:t>
      </w:r>
      <w:r w:rsidR="008949B5" w:rsidRPr="000060A4">
        <w:rPr>
          <w:rFonts w:ascii="Franklin Gothic Book" w:hAnsi="Franklin Gothic Book"/>
          <w:b/>
          <w:sz w:val="24"/>
          <w:szCs w:val="24"/>
          <w:lang w:val="ru-RU" w:eastAsia="en-US"/>
        </w:rPr>
        <w:t>строительство, техническое перевооружение, реконструкция, капитальный ремонт зданий и сооружений на площадочных объектах организаций системы «Транснефть»</w:t>
      </w:r>
      <w:r w:rsidR="008949B5" w:rsidRPr="003141B7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</w:p>
    <w:p w:rsidR="0033661B" w:rsidRPr="00605755" w:rsidRDefault="0033661B" w:rsidP="00E47107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33661B" w:rsidRPr="00605755" w:rsidRDefault="0033661B" w:rsidP="000060A4">
      <w:pPr>
        <w:spacing w:line="276" w:lineRule="auto"/>
        <w:jc w:val="both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</w:t>
      </w:r>
      <w:r w:rsidR="00E47107">
        <w:rPr>
          <w:rFonts w:ascii="Franklin Gothic Book" w:hAnsi="Franklin Gothic Book"/>
          <w:i/>
          <w:color w:val="000000"/>
          <w:lang w:val="ru-RU" w:eastAsia="en-US"/>
        </w:rPr>
        <w:tab/>
      </w:r>
      <w:r w:rsidR="00E47107">
        <w:rPr>
          <w:rFonts w:ascii="Franklin Gothic Book" w:hAnsi="Franklin Gothic Book"/>
          <w:i/>
          <w:color w:val="000000"/>
          <w:lang w:val="ru-RU" w:eastAsia="en-US"/>
        </w:rPr>
        <w:tab/>
      </w:r>
      <w:r w:rsidR="00E47107">
        <w:rPr>
          <w:rFonts w:ascii="Franklin Gothic Book" w:hAnsi="Franklin Gothic Book"/>
          <w:i/>
          <w:color w:val="000000"/>
          <w:lang w:val="ru-RU" w:eastAsia="en-US"/>
        </w:rPr>
        <w:tab/>
      </w:r>
      <w:r w:rsidR="00E47107">
        <w:rPr>
          <w:rFonts w:ascii="Franklin Gothic Book" w:hAnsi="Franklin Gothic Book"/>
          <w:i/>
          <w:color w:val="000000"/>
          <w:lang w:val="ru-RU" w:eastAsia="en-US"/>
        </w:rPr>
        <w:tab/>
      </w:r>
      <w:r w:rsidR="00E47107">
        <w:rPr>
          <w:rFonts w:ascii="Franklin Gothic Book" w:hAnsi="Franklin Gothic Book"/>
          <w:i/>
          <w:color w:val="000000"/>
          <w:lang w:val="ru-RU" w:eastAsia="en-US"/>
        </w:rPr>
        <w:tab/>
      </w:r>
      <w:r w:rsidR="00E47107">
        <w:rPr>
          <w:rFonts w:ascii="Franklin Gothic Book" w:hAnsi="Franklin Gothic Book"/>
          <w:i/>
          <w:color w:val="000000"/>
          <w:lang w:val="ru-RU" w:eastAsia="en-US"/>
        </w:rPr>
        <w:tab/>
      </w:r>
      <w:r w:rsidR="00E47107">
        <w:rPr>
          <w:rFonts w:ascii="Franklin Gothic Book" w:hAnsi="Franklin Gothic Book"/>
          <w:i/>
          <w:color w:val="000000"/>
          <w:lang w:val="ru-RU" w:eastAsia="en-US"/>
        </w:rPr>
        <w:tab/>
      </w:r>
      <w:r w:rsidR="00E47107">
        <w:rPr>
          <w:rFonts w:ascii="Franklin Gothic Book" w:hAnsi="Franklin Gothic Book"/>
          <w:i/>
          <w:color w:val="000000"/>
          <w:lang w:val="ru-RU" w:eastAsia="en-US"/>
        </w:rPr>
        <w:tab/>
      </w:r>
      <w:r w:rsidRPr="00605755">
        <w:rPr>
          <w:rFonts w:ascii="Franklin Gothic Book" w:hAnsi="Franklin Gothic Book"/>
          <w:i/>
          <w:color w:val="000000"/>
          <w:lang w:val="ru-RU" w:eastAsia="en-US"/>
        </w:rPr>
        <w:t>(сокращенное наименование заявителя, ИНН)</w:t>
      </w:r>
    </w:p>
    <w:p w:rsidR="00E47107" w:rsidRDefault="00E47107" w:rsidP="00E47107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96605C" w:rsidRPr="00605755" w:rsidRDefault="0033661B" w:rsidP="00E47107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на соответствие требованиям ПКО</w:t>
      </w:r>
      <w:r w:rsidR="00E47107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(Должность)   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6740F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6740F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6740F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C6740F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8949B5" w:rsidRDefault="008949B5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C6740F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C6740F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C6740F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C6740F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C6740F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C6740F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C6740F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6740F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на конец последнего отчетного  (годового)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C6740F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C6740F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6740F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6740F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6740F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6740F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6740F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6740F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6740F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6740F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C6740F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6740F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6740F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6740F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6740F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8D7D3D" w:rsidRDefault="008D7D3D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96605C" w:rsidRPr="00605755" w:rsidRDefault="000A08F2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605755" w:rsidDel="008D7D3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C6740F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C6740F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0A08F2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310021" w:rsidDel="008D7D3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2c"/>
        <w:numPr>
          <w:ilvl w:val="0"/>
          <w:numId w:val="47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  <w:r w:rsidRPr="00310021">
        <w:rPr>
          <w:rFonts w:ascii="Franklin Gothic Book" w:hAnsi="Franklin Gothic Book"/>
          <w:b w:val="0"/>
          <w:sz w:val="24"/>
          <w:szCs w:val="24"/>
        </w:rPr>
        <w:t>Таблица 1</w:t>
      </w:r>
    </w:p>
    <w:tbl>
      <w:tblPr>
        <w:tblW w:w="492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1810"/>
        <w:gridCol w:w="2469"/>
        <w:gridCol w:w="1927"/>
        <w:gridCol w:w="2982"/>
        <w:gridCol w:w="1697"/>
        <w:gridCol w:w="2123"/>
        <w:gridCol w:w="1417"/>
      </w:tblGrid>
      <w:tr w:rsidR="0096605C" w:rsidRPr="00310021" w:rsidTr="00755E52">
        <w:trPr>
          <w:trHeight w:val="1349"/>
          <w:tblHeader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82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техники и оборудования заявителя*</w:t>
            </w:r>
          </w:p>
        </w:tc>
        <w:tc>
          <w:tcPr>
            <w:tcW w:w="646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1000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A23230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ед.)</w:t>
            </w:r>
          </w:p>
        </w:tc>
        <w:tc>
          <w:tcPr>
            <w:tcW w:w="569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(ед.)</w:t>
            </w:r>
          </w:p>
        </w:tc>
        <w:tc>
          <w:tcPr>
            <w:tcW w:w="712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  <w:r w:rsidR="000431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и/или пользования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755E52">
        <w:trPr>
          <w:trHeight w:val="85"/>
        </w:trPr>
        <w:tc>
          <w:tcPr>
            <w:tcW w:w="163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0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28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646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00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56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71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475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0431E4">
        <w:trPr>
          <w:trHeight w:val="275"/>
        </w:trPr>
        <w:tc>
          <w:tcPr>
            <w:tcW w:w="3244" w:type="pct"/>
            <w:gridSpan w:val="5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Default="0096605C" w:rsidP="0096605C">
      <w:pPr>
        <w:tabs>
          <w:tab w:val="left" w:pos="284"/>
          <w:tab w:val="left" w:pos="426"/>
        </w:tabs>
        <w:ind w:left="284"/>
        <w:jc w:val="both"/>
        <w:rPr>
          <w:rFonts w:ascii="Franklin Gothic Book" w:hAnsi="Franklin Gothic Book"/>
          <w:lang w:val="ru-RU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</w:t>
      </w:r>
      <w:r>
        <w:rPr>
          <w:rFonts w:ascii="Franklin Gothic Book" w:eastAsia="Calibri" w:hAnsi="Franklin Gothic Book"/>
          <w:lang w:val="ru-RU" w:eastAsia="en-US"/>
        </w:rPr>
        <w:t>технических ресурсов</w:t>
      </w:r>
      <w:r w:rsidRPr="00A6613B">
        <w:rPr>
          <w:rFonts w:ascii="Franklin Gothic Book" w:eastAsia="Calibri" w:hAnsi="Franklin Gothic Book"/>
          <w:lang w:val="ru-RU" w:eastAsia="en-US"/>
        </w:rPr>
        <w:t xml:space="preserve">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</w:t>
      </w:r>
      <w:r>
        <w:rPr>
          <w:rFonts w:ascii="Franklin Gothic Book" w:eastAsia="Calibri" w:hAnsi="Franklin Gothic Book"/>
          <w:lang w:val="ru-RU" w:eastAsia="en-US"/>
        </w:rPr>
        <w:t>1</w:t>
      </w:r>
    </w:p>
    <w:p w:rsidR="0096605C" w:rsidRPr="00310021" w:rsidRDefault="0096605C" w:rsidP="0096605C">
      <w:pPr>
        <w:tabs>
          <w:tab w:val="left" w:pos="284"/>
          <w:tab w:val="left" w:pos="426"/>
        </w:tabs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</w:t>
      </w:r>
    </w:p>
    <w:p w:rsidR="0096605C" w:rsidRPr="00310021" w:rsidRDefault="0096605C" w:rsidP="00A97961">
      <w:pPr>
        <w:pStyle w:val="afffd"/>
        <w:numPr>
          <w:ilvl w:val="0"/>
          <w:numId w:val="49"/>
        </w:numPr>
        <w:tabs>
          <w:tab w:val="left" w:pos="284"/>
          <w:tab w:val="left" w:pos="426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 формировании таблиц по виду работ, услуг возможно применение другой формы таблицы, обеспечивающей возможность проверки технической оснащенности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0060A4">
      <w:pPr>
        <w:spacing w:after="120" w:line="276" w:lineRule="auto"/>
        <w:ind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оснащенность заявителя техническими ресурсами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«____» _____________20__г. 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- __ </w:t>
      </w:r>
      <w:proofErr w:type="spellStart"/>
      <w:r w:rsidRPr="00310021">
        <w:rPr>
          <w:rFonts w:ascii="Franklin Gothic Book" w:hAnsi="Franklin Gothic Book"/>
          <w:sz w:val="24"/>
          <w:szCs w:val="24"/>
          <w:lang w:val="ru-RU"/>
        </w:rPr>
        <w:t>ед</w:t>
      </w:r>
      <w:proofErr w:type="spellEnd"/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ab/>
      </w: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tabs>
          <w:tab w:val="left" w:pos="284"/>
        </w:tabs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0A08F2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310021" w:rsidDel="008D7D3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6605C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05"/>
        <w:gridCol w:w="2552"/>
        <w:gridCol w:w="2409"/>
        <w:gridCol w:w="2268"/>
        <w:gridCol w:w="1560"/>
        <w:gridCol w:w="2551"/>
      </w:tblGrid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3005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профессии/должности </w:t>
            </w:r>
          </w:p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требованиями приложения А.2)</w:t>
            </w:r>
          </w:p>
        </w:tc>
        <w:tc>
          <w:tcPr>
            <w:tcW w:w="2552" w:type="dxa"/>
            <w:vMerge w:val="restart"/>
          </w:tcPr>
          <w:p w:rsidR="0096605C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должности в соответствии со штатным расписанием </w:t>
            </w:r>
          </w:p>
        </w:tc>
        <w:tc>
          <w:tcPr>
            <w:tcW w:w="4677" w:type="dxa"/>
            <w:gridSpan w:val="2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  <w:tc>
          <w:tcPr>
            <w:tcW w:w="1560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551" w:type="dxa"/>
            <w:vMerge w:val="restart"/>
            <w:vAlign w:val="center"/>
          </w:tcPr>
          <w:p w:rsidR="0096605C" w:rsidRPr="00310021" w:rsidRDefault="0096605C" w:rsidP="0096605C">
            <w:pPr>
              <w:ind w:right="46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ние</w:t>
            </w:r>
          </w:p>
        </w:tc>
      </w:tr>
      <w:tr w:rsidR="0096605C" w:rsidRPr="00310021" w:rsidTr="0096605C">
        <w:trPr>
          <w:trHeight w:val="1002"/>
          <w:tblHeader/>
          <w:jc w:val="center"/>
        </w:trPr>
        <w:tc>
          <w:tcPr>
            <w:tcW w:w="709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минимальному объему работ</w:t>
            </w: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заявленному объему работ</w:t>
            </w:r>
          </w:p>
        </w:tc>
        <w:tc>
          <w:tcPr>
            <w:tcW w:w="1560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D3D98" w:rsidTr="0096605C">
        <w:trPr>
          <w:trHeight w:val="85"/>
          <w:tblHeader/>
          <w:jc w:val="center"/>
        </w:trPr>
        <w:tc>
          <w:tcPr>
            <w:tcW w:w="7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552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4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560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551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При формировании таблиц по конкретному виду работ, услуг возможно применение другой формы таблицы, а также дополнительных таблиц, обеспечивающих возможность проверки персонала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8D7D3D" w:rsidRPr="00310021" w:rsidRDefault="008D7D3D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8248"/>
        <w:gridCol w:w="2126"/>
        <w:gridCol w:w="2126"/>
        <w:gridCol w:w="1731"/>
      </w:tblGrid>
      <w:tr w:rsidR="0096605C" w:rsidRPr="00310021" w:rsidTr="000060A4">
        <w:trPr>
          <w:tblHeader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0060A4">
        <w:trPr>
          <w:tblHeader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8D7D3D" w:rsidRPr="008D7D3D" w:rsidTr="000060A4">
        <w:trPr>
          <w:tblHeader/>
        </w:trPr>
        <w:tc>
          <w:tcPr>
            <w:tcW w:w="678" w:type="dxa"/>
            <w:shd w:val="clear" w:color="auto" w:fill="auto"/>
            <w:vAlign w:val="center"/>
          </w:tcPr>
          <w:p w:rsidR="008D7D3D" w:rsidRPr="00310021" w:rsidRDefault="008D7D3D" w:rsidP="008D7D3D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  <w:r w:rsidRPr="004934C6">
              <w:rPr>
                <w:rFonts w:ascii="Franklin Gothic Book" w:hAnsi="Franklin Gothic Book" w:cs="Franklin Gothic Book"/>
                <w:sz w:val="24"/>
              </w:rPr>
              <w:t>1</w:t>
            </w:r>
          </w:p>
        </w:tc>
        <w:tc>
          <w:tcPr>
            <w:tcW w:w="8248" w:type="dxa"/>
            <w:shd w:val="clear" w:color="auto" w:fill="auto"/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8D7D3D" w:rsidRPr="008D7D3D" w:rsidTr="000060A4">
        <w:trPr>
          <w:tblHeader/>
        </w:trPr>
        <w:tc>
          <w:tcPr>
            <w:tcW w:w="678" w:type="dxa"/>
            <w:shd w:val="clear" w:color="auto" w:fill="auto"/>
            <w:vAlign w:val="center"/>
          </w:tcPr>
          <w:p w:rsidR="008D7D3D" w:rsidRPr="00310021" w:rsidRDefault="008D7D3D" w:rsidP="008D7D3D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  <w:r w:rsidRPr="004934C6">
              <w:rPr>
                <w:rFonts w:ascii="Franklin Gothic Book" w:hAnsi="Franklin Gothic Book" w:cs="Franklin Gothic Book"/>
                <w:sz w:val="24"/>
              </w:rPr>
              <w:t>2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8D7D3D" w:rsidRPr="008D7D3D" w:rsidTr="000060A4">
        <w:trPr>
          <w:tblHeader/>
        </w:trPr>
        <w:tc>
          <w:tcPr>
            <w:tcW w:w="678" w:type="dxa"/>
            <w:shd w:val="clear" w:color="auto" w:fill="auto"/>
            <w:vAlign w:val="center"/>
          </w:tcPr>
          <w:p w:rsidR="008D7D3D" w:rsidRPr="00310021" w:rsidRDefault="008D7D3D" w:rsidP="008D7D3D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 w:cs="Franklin Gothic Book"/>
                <w:sz w:val="24"/>
                <w:lang w:val="ru-RU"/>
              </w:rPr>
              <w:t>3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8D7D3D" w:rsidRPr="008D7D3D" w:rsidTr="000060A4">
        <w:trPr>
          <w:tblHeader/>
        </w:trPr>
        <w:tc>
          <w:tcPr>
            <w:tcW w:w="678" w:type="dxa"/>
            <w:shd w:val="clear" w:color="auto" w:fill="auto"/>
            <w:vAlign w:val="center"/>
          </w:tcPr>
          <w:p w:rsidR="008D7D3D" w:rsidRPr="00310021" w:rsidRDefault="008D7D3D" w:rsidP="008D7D3D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 w:cs="Franklin Gothic Book"/>
                <w:sz w:val="24"/>
                <w:lang w:val="ru-RU"/>
              </w:rPr>
              <w:t>4</w:t>
            </w:r>
          </w:p>
        </w:tc>
        <w:tc>
          <w:tcPr>
            <w:tcW w:w="8248" w:type="dxa"/>
            <w:shd w:val="clear" w:color="auto" w:fill="auto"/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8D7D3D" w:rsidRPr="008D7D3D" w:rsidTr="000060A4">
        <w:trPr>
          <w:tblHeader/>
        </w:trPr>
        <w:tc>
          <w:tcPr>
            <w:tcW w:w="678" w:type="dxa"/>
            <w:shd w:val="clear" w:color="auto" w:fill="auto"/>
            <w:vAlign w:val="center"/>
          </w:tcPr>
          <w:p w:rsidR="008D7D3D" w:rsidRPr="00310021" w:rsidRDefault="008D7D3D" w:rsidP="008D7D3D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 w:cs="Franklin Gothic Book"/>
                <w:sz w:val="24"/>
                <w:lang w:val="ru-RU"/>
              </w:rPr>
              <w:t>5</w:t>
            </w:r>
          </w:p>
        </w:tc>
        <w:tc>
          <w:tcPr>
            <w:tcW w:w="8248" w:type="dxa"/>
            <w:shd w:val="clear" w:color="auto" w:fill="auto"/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8D7D3D" w:rsidRPr="008D7D3D" w:rsidTr="000060A4">
        <w:trPr>
          <w:tblHeader/>
        </w:trPr>
        <w:tc>
          <w:tcPr>
            <w:tcW w:w="678" w:type="dxa"/>
            <w:shd w:val="clear" w:color="auto" w:fill="auto"/>
            <w:vAlign w:val="center"/>
          </w:tcPr>
          <w:p w:rsidR="008D7D3D" w:rsidRPr="00310021" w:rsidRDefault="008D7D3D" w:rsidP="008D7D3D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 w:cs="Franklin Gothic Book"/>
                <w:sz w:val="24"/>
                <w:lang w:val="ru-RU"/>
              </w:rPr>
              <w:t>6</w:t>
            </w:r>
          </w:p>
        </w:tc>
        <w:tc>
          <w:tcPr>
            <w:tcW w:w="8248" w:type="dxa"/>
            <w:shd w:val="clear" w:color="auto" w:fill="auto"/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D3D" w:rsidRPr="00310021" w:rsidRDefault="008D7D3D" w:rsidP="008D7D3D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A6613B" w:rsidRDefault="0096605C" w:rsidP="0096605C">
      <w:pPr>
        <w:ind w:firstLine="284"/>
        <w:jc w:val="both"/>
        <w:rPr>
          <w:rFonts w:ascii="Franklin Gothic Book" w:eastAsia="Calibri" w:hAnsi="Franklin Gothic Book"/>
          <w:lang w:val="ru-RU" w:eastAsia="en-US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А.3.</w:t>
      </w:r>
      <w:r>
        <w:rPr>
          <w:rFonts w:ascii="Franklin Gothic Book" w:eastAsia="Calibri" w:hAnsi="Franklin Gothic Book"/>
          <w:lang w:val="ru-RU" w:eastAsia="en-US"/>
        </w:rPr>
        <w:t xml:space="preserve"> и А.5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lang w:val="ru-RU"/>
        </w:rPr>
        <w:lastRenderedPageBreak/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Приложение Г.1</w:t>
      </w:r>
      <w:r w:rsidR="00780494">
        <w:rPr>
          <w:rFonts w:ascii="Franklin Gothic Book" w:hAnsi="Franklin Gothic Book"/>
          <w:b/>
          <w:sz w:val="28"/>
          <w:szCs w:val="28"/>
          <w:lang w:val="ru-RU"/>
        </w:rPr>
        <w:t>0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аттестации НАКС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tabs>
          <w:tab w:val="left" w:pos="284"/>
        </w:tabs>
        <w:spacing w:line="276" w:lineRule="auto"/>
        <w:rPr>
          <w:rFonts w:ascii="Franklin Gothic Book" w:eastAsia="MS Mincho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32"/>
          <w:szCs w:val="32"/>
          <w:lang w:val="ru-RU"/>
        </w:rPr>
        <w:tab/>
      </w:r>
      <w:r w:rsidRPr="00605755">
        <w:rPr>
          <w:rFonts w:ascii="Franklin Gothic Book" w:eastAsia="MS Mincho" w:hAnsi="Franklin Gothic Book"/>
          <w:b/>
          <w:sz w:val="24"/>
          <w:szCs w:val="24"/>
          <w:lang w:val="ru-RU"/>
        </w:rPr>
        <w:t xml:space="preserve">1. </w:t>
      </w:r>
      <w:r w:rsidRPr="00605755">
        <w:rPr>
          <w:rFonts w:ascii="Franklin Gothic Book" w:eastAsia="MS Mincho" w:hAnsi="Franklin Gothic Book"/>
          <w:b/>
          <w:sz w:val="24"/>
          <w:szCs w:val="24"/>
          <w:lang w:val="ru-RU"/>
        </w:rPr>
        <w:tab/>
        <w:t>Сведения об аттестации сварочных технологий</w:t>
      </w:r>
    </w:p>
    <w:tbl>
      <w:tblPr>
        <w:tblW w:w="4945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240"/>
        <w:gridCol w:w="1625"/>
        <w:gridCol w:w="1501"/>
        <w:gridCol w:w="1770"/>
        <w:gridCol w:w="1772"/>
        <w:gridCol w:w="2176"/>
      </w:tblGrid>
      <w:tr w:rsidR="0096605C" w:rsidRPr="00C6740F" w:rsidTr="0096605C">
        <w:trPr>
          <w:cantSplit/>
          <w:trHeight w:val="77"/>
          <w:tblHeader/>
        </w:trPr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Способы сварки*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Основные материалы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Группа технических устройств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свидетельства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Срок действия свидетельства, до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 xml:space="preserve">ПАО «Транснефть» </w:t>
            </w:r>
          </w:p>
        </w:tc>
      </w:tr>
      <w:tr w:rsidR="0096605C" w:rsidRPr="00605755" w:rsidTr="0096605C">
        <w:trPr>
          <w:cantSplit/>
          <w:trHeight w:val="77"/>
          <w:tblHeader/>
        </w:trPr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РД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МП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МПС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АППГ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125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Прочие</w:t>
            </w:r>
          </w:p>
        </w:tc>
        <w:tc>
          <w:tcPr>
            <w:tcW w:w="1644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</w:tbl>
    <w:p w:rsidR="0096605C" w:rsidRPr="00605755" w:rsidRDefault="0096605C" w:rsidP="0096605C">
      <w:pPr>
        <w:spacing w:line="276" w:lineRule="auto"/>
        <w:jc w:val="both"/>
        <w:rPr>
          <w:rFonts w:ascii="Franklin Gothic Book" w:eastAsia="MS Mincho" w:hAnsi="Franklin Gothic Book"/>
          <w:lang w:val="ru-RU"/>
        </w:rPr>
      </w:pPr>
    </w:p>
    <w:p w:rsidR="0096605C" w:rsidRPr="00605755" w:rsidRDefault="0096605C" w:rsidP="0096605C">
      <w:pPr>
        <w:spacing w:line="276" w:lineRule="auto"/>
        <w:jc w:val="both"/>
        <w:rPr>
          <w:rFonts w:ascii="Franklin Gothic Book" w:eastAsia="MS Mincho" w:hAnsi="Franklin Gothic Book"/>
          <w:lang w:val="ru-RU"/>
        </w:rPr>
      </w:pPr>
      <w:r w:rsidRPr="00605755">
        <w:rPr>
          <w:rFonts w:ascii="Franklin Gothic Book" w:eastAsia="MS Mincho" w:hAnsi="Franklin Gothic Book"/>
          <w:lang w:val="ru-RU"/>
        </w:rPr>
        <w:t xml:space="preserve">*РД — ручная дуговая сварка покрытыми электродами; МП — механизированная сварка плавящимся электродом в среде активных газов и смесях; МПС — механизированная сварка </w:t>
      </w:r>
      <w:proofErr w:type="spellStart"/>
      <w:r w:rsidRPr="00605755">
        <w:rPr>
          <w:rFonts w:ascii="Franklin Gothic Book" w:eastAsia="MS Mincho" w:hAnsi="Franklin Gothic Book"/>
          <w:lang w:val="ru-RU"/>
        </w:rPr>
        <w:t>самозащитной</w:t>
      </w:r>
      <w:proofErr w:type="spellEnd"/>
      <w:r w:rsidRPr="00605755">
        <w:rPr>
          <w:rFonts w:ascii="Franklin Gothic Book" w:eastAsia="MS Mincho" w:hAnsi="Franklin Gothic Book"/>
          <w:lang w:val="ru-RU"/>
        </w:rPr>
        <w:t xml:space="preserve"> порошковой проволокой; </w:t>
      </w:r>
      <w:r w:rsidRPr="00605755">
        <w:rPr>
          <w:rFonts w:ascii="Franklin Gothic Book" w:eastAsia="MS Mincho" w:hAnsi="Franklin Gothic Book"/>
          <w:lang w:val="ru-RU"/>
        </w:rPr>
        <w:br/>
        <w:t>АППГ – автоматическая сварка порошковой проволокой в среде активных газов и смесях;</w:t>
      </w:r>
      <w:r w:rsidRPr="00605755">
        <w:rPr>
          <w:rFonts w:ascii="Franklin Gothic Book" w:eastAsia="MS Mincho" w:hAnsi="Franklin Gothic Book"/>
          <w:lang w:val="ru-RU"/>
        </w:rPr>
        <w:br/>
        <w:t>Т —- термитная сварка.</w:t>
      </w:r>
    </w:p>
    <w:p w:rsidR="0096605C" w:rsidRPr="00605755" w:rsidRDefault="0096605C" w:rsidP="0096605C">
      <w:pPr>
        <w:spacing w:line="276" w:lineRule="auto"/>
        <w:rPr>
          <w:rFonts w:ascii="Franklin Gothic Book" w:eastAsia="MS Mincho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tabs>
          <w:tab w:val="left" w:pos="284"/>
        </w:tabs>
        <w:spacing w:line="276" w:lineRule="auto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 xml:space="preserve">2. </w:t>
      </w:r>
      <w:r w:rsidRPr="00605755">
        <w:rPr>
          <w:rFonts w:ascii="Franklin Gothic Book" w:hAnsi="Franklin Gothic Book"/>
          <w:b/>
          <w:sz w:val="24"/>
          <w:szCs w:val="24"/>
          <w:lang w:val="ru-RU"/>
        </w:rPr>
        <w:tab/>
        <w:t>Сведения об аттестации сварочного оборудования</w:t>
      </w:r>
    </w:p>
    <w:tbl>
      <w:tblPr>
        <w:tblW w:w="4974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97"/>
        <w:gridCol w:w="1416"/>
        <w:gridCol w:w="1276"/>
        <w:gridCol w:w="1134"/>
        <w:gridCol w:w="992"/>
        <w:gridCol w:w="1134"/>
        <w:gridCol w:w="1134"/>
        <w:gridCol w:w="1560"/>
      </w:tblGrid>
      <w:tr w:rsidR="0096605C" w:rsidRPr="00C6740F" w:rsidTr="000060A4">
        <w:trPr>
          <w:cantSplit/>
          <w:trHeight w:val="526"/>
          <w:tblHeader/>
        </w:trPr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Способы сварки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сварочного оборудования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Марка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сварочного оборудования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Завод-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ской</w:t>
            </w:r>
            <w:proofErr w:type="spellEnd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 номер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свиде-тельства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Срок действия 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свиде-тельства</w:t>
            </w:r>
            <w:proofErr w:type="spellEnd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, до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Группа технических устройств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right="85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ПАО «Транснефть»</w:t>
            </w:r>
          </w:p>
        </w:tc>
      </w:tr>
      <w:tr w:rsidR="0096605C" w:rsidRPr="00605755" w:rsidTr="000060A4">
        <w:trPr>
          <w:cantSplit/>
          <w:trHeight w:val="111"/>
          <w:tblHeader/>
        </w:trPr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0060A4">
        <w:trPr>
          <w:cantSplit/>
          <w:trHeight w:val="460"/>
        </w:trPr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Ручная дуговая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173"/>
        </w:trPr>
        <w:tc>
          <w:tcPr>
            <w:tcW w:w="1498" w:type="dxa"/>
            <w:vMerge w:val="restart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Механизированная сварка плавящимся электродом в среде активных газов и смесях</w:t>
            </w: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Сварочные горелки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131"/>
        </w:trPr>
        <w:tc>
          <w:tcPr>
            <w:tcW w:w="1498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195"/>
        </w:trPr>
        <w:tc>
          <w:tcPr>
            <w:tcW w:w="1498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84"/>
        </w:trPr>
        <w:tc>
          <w:tcPr>
            <w:tcW w:w="1498" w:type="dxa"/>
            <w:vMerge w:val="restart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Механизирован-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сварка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самозащитной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порошковой проволокой</w:t>
            </w: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Сварочные горелки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77"/>
        </w:trPr>
        <w:tc>
          <w:tcPr>
            <w:tcW w:w="1498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77"/>
        </w:trPr>
        <w:tc>
          <w:tcPr>
            <w:tcW w:w="1498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84"/>
        </w:trPr>
        <w:tc>
          <w:tcPr>
            <w:tcW w:w="1498" w:type="dxa"/>
            <w:vMerge w:val="restart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Автоматическая сварка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порошковой проволокой в среде активных газов и смесях</w:t>
            </w: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Сварочные горелки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77"/>
        </w:trPr>
        <w:tc>
          <w:tcPr>
            <w:tcW w:w="1498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77"/>
        </w:trPr>
        <w:tc>
          <w:tcPr>
            <w:tcW w:w="1498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Сварочные головки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77"/>
        </w:trPr>
        <w:tc>
          <w:tcPr>
            <w:tcW w:w="1498" w:type="dxa"/>
            <w:vMerge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0060A4">
        <w:trPr>
          <w:cantSplit/>
          <w:trHeight w:val="77"/>
        </w:trPr>
        <w:tc>
          <w:tcPr>
            <w:tcW w:w="1498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Прочие </w:t>
            </w:r>
          </w:p>
        </w:tc>
        <w:tc>
          <w:tcPr>
            <w:tcW w:w="141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tabs>
          <w:tab w:val="left" w:pos="1134"/>
        </w:tabs>
        <w:spacing w:line="276" w:lineRule="auto"/>
        <w:ind w:firstLine="709"/>
        <w:jc w:val="both"/>
        <w:rPr>
          <w:rFonts w:ascii="Franklin Gothic Book" w:eastAsia="MS Mincho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tabs>
          <w:tab w:val="left" w:pos="284"/>
        </w:tabs>
        <w:spacing w:line="276" w:lineRule="auto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 xml:space="preserve">3. </w:t>
      </w:r>
      <w:r w:rsidRPr="00605755">
        <w:rPr>
          <w:rFonts w:ascii="Franklin Gothic Book" w:hAnsi="Franklin Gothic Book"/>
          <w:b/>
          <w:sz w:val="24"/>
          <w:szCs w:val="24"/>
          <w:lang w:val="ru-RU"/>
        </w:rPr>
        <w:tab/>
        <w:t>Сведения об аттестации специалистов сварочного производства 1 уровня (сварщиков)</w:t>
      </w:r>
    </w:p>
    <w:tbl>
      <w:tblPr>
        <w:tblW w:w="5114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2"/>
        <w:gridCol w:w="1121"/>
        <w:gridCol w:w="1260"/>
        <w:gridCol w:w="1248"/>
        <w:gridCol w:w="1936"/>
        <w:gridCol w:w="1098"/>
        <w:gridCol w:w="820"/>
        <w:gridCol w:w="965"/>
        <w:gridCol w:w="1418"/>
      </w:tblGrid>
      <w:tr w:rsidR="0096605C" w:rsidRPr="00C6740F" w:rsidTr="0096605C">
        <w:trPr>
          <w:cantSplit/>
          <w:trHeight w:val="733"/>
          <w:tblHeader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Фамилия Имя Отчество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Должность (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специаль-ность</w:t>
            </w:r>
            <w:proofErr w:type="spellEnd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Номер удостоверения</w:t>
            </w:r>
          </w:p>
        </w:tc>
        <w:tc>
          <w:tcPr>
            <w:tcW w:w="1936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Окончание срока действия удостоверения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Вид деятельности 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Способ сварки 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Область аттестации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ПАО «Транснефть» </w:t>
            </w:r>
          </w:p>
        </w:tc>
      </w:tr>
      <w:tr w:rsidR="0096605C" w:rsidRPr="00605755" w:rsidTr="0096605C">
        <w:trPr>
          <w:cantSplit/>
          <w:trHeight w:val="172"/>
          <w:tblHeader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9</w:t>
            </w:r>
          </w:p>
        </w:tc>
      </w:tr>
      <w:tr w:rsidR="0096605C" w:rsidRPr="00605755" w:rsidTr="0096605C">
        <w:trPr>
          <w:cantSplit/>
          <w:trHeight w:val="208"/>
        </w:trPr>
        <w:tc>
          <w:tcPr>
            <w:tcW w:w="562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36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62" w:type="dxa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21" w:type="dxa"/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60" w:type="dxa"/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48" w:type="dxa"/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36" w:type="dxa"/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098" w:type="dxa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20" w:type="dxa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65" w:type="dxa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</w:tbl>
    <w:p w:rsidR="0096605C" w:rsidRPr="00605755" w:rsidRDefault="0096605C" w:rsidP="0096605C">
      <w:pPr>
        <w:keepNext/>
        <w:spacing w:line="276" w:lineRule="auto"/>
        <w:outlineLvl w:val="0"/>
        <w:rPr>
          <w:rFonts w:ascii="Franklin Gothic Book" w:hAnsi="Franklin Gothic Book"/>
          <w:b/>
          <w:spacing w:val="-2"/>
          <w:kern w:val="32"/>
          <w:sz w:val="32"/>
          <w:lang w:val="ru-RU"/>
        </w:rPr>
      </w:pPr>
    </w:p>
    <w:p w:rsidR="0096605C" w:rsidRPr="00605755" w:rsidRDefault="0096605C" w:rsidP="0096605C">
      <w:pPr>
        <w:tabs>
          <w:tab w:val="left" w:pos="0"/>
        </w:tabs>
        <w:spacing w:line="276" w:lineRule="auto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4. Сведения об аттестации специалистов сварочного производства 2-4 уровней (руководители сварочных работ)</w:t>
      </w:r>
    </w:p>
    <w:tbl>
      <w:tblPr>
        <w:tblW w:w="500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52"/>
        <w:gridCol w:w="1280"/>
        <w:gridCol w:w="1662"/>
        <w:gridCol w:w="1529"/>
        <w:gridCol w:w="1529"/>
        <w:gridCol w:w="1367"/>
        <w:gridCol w:w="2277"/>
      </w:tblGrid>
      <w:tr w:rsidR="0096605C" w:rsidRPr="00C6740F" w:rsidTr="0096605C">
        <w:trPr>
          <w:cantSplit/>
          <w:trHeight w:val="733"/>
          <w:tblHeader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Фамилия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Имя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Отчество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Должность (Специальность)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Номер удостоверения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Окончание срока действия удостоверения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Вид деятельности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ПАО «Транснефть»</w:t>
            </w:r>
          </w:p>
        </w:tc>
      </w:tr>
      <w:tr w:rsidR="0096605C" w:rsidRPr="00605755" w:rsidTr="0096605C">
        <w:trPr>
          <w:cantSplit/>
          <w:trHeight w:val="172"/>
          <w:tblHeader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605755" w:rsidTr="0096605C">
        <w:trPr>
          <w:cantSplit/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</w:tbl>
    <w:p w:rsidR="00E47107" w:rsidRDefault="00E47107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______________________________________________</w:t>
      </w:r>
    </w:p>
    <w:p w:rsidR="0096605C" w:rsidRPr="00605755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9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2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10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9B5" w:rsidRDefault="008949B5">
      <w:r>
        <w:separator/>
      </w:r>
    </w:p>
  </w:endnote>
  <w:endnote w:type="continuationSeparator" w:id="0">
    <w:p w:rsidR="008949B5" w:rsidRDefault="00894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8949B5" w:rsidRDefault="008949B5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9B5" w:rsidRDefault="008949B5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8949B5" w:rsidRDefault="008949B5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9B5" w:rsidRDefault="008949B5">
      <w:r>
        <w:separator/>
      </w:r>
    </w:p>
  </w:footnote>
  <w:footnote w:type="continuationSeparator" w:id="0">
    <w:p w:rsidR="008949B5" w:rsidRDefault="008949B5">
      <w:r>
        <w:continuationSeparator/>
      </w:r>
    </w:p>
  </w:footnote>
  <w:footnote w:id="1">
    <w:p w:rsidR="008949B5" w:rsidRPr="004115C5" w:rsidRDefault="008949B5" w:rsidP="004F5E31">
      <w:pPr>
        <w:jc w:val="both"/>
        <w:rPr>
          <w:rFonts w:ascii="Franklin Gothic Book" w:hAnsi="Franklin Gothic Book"/>
          <w:lang w:val="ru-RU"/>
        </w:rPr>
      </w:pPr>
      <w:r w:rsidRPr="004115C5">
        <w:rPr>
          <w:rFonts w:ascii="Franklin Gothic Book" w:hAnsi="Franklin Gothic Book"/>
          <w:vertAlign w:val="superscript"/>
          <w:lang w:val="ru-RU"/>
        </w:rPr>
        <w:t xml:space="preserve">1 </w:t>
      </w:r>
      <w:r w:rsidRPr="004115C5">
        <w:rPr>
          <w:rFonts w:ascii="Franklin Gothic Book" w:hAnsi="Franklin Gothic Book"/>
          <w:lang w:val="ru-RU"/>
        </w:rPr>
        <w:t>ИТР - инженерно-технические работники, задействованные при производстве заявленных видов работ, услуг (прорабы, мастера, бригадиры, инженеры ПТО, главные инженеры), имеющие необходимую квалификацию и опыт работ.</w:t>
      </w:r>
    </w:p>
  </w:footnote>
  <w:footnote w:id="2">
    <w:p w:rsidR="008949B5" w:rsidRPr="00310021" w:rsidRDefault="008949B5" w:rsidP="00E1326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1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5F809AD"/>
    <w:multiLevelType w:val="hybridMultilevel"/>
    <w:tmpl w:val="FEE8A6D6"/>
    <w:lvl w:ilvl="0" w:tplc="FEB4C6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2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5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5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9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1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4CC6F34"/>
    <w:multiLevelType w:val="multilevel"/>
    <w:tmpl w:val="4308DC5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48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2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3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5" w15:restartNumberingAfterBreak="0">
    <w:nsid w:val="644737DB"/>
    <w:multiLevelType w:val="hybridMultilevel"/>
    <w:tmpl w:val="3D8207D4"/>
    <w:lvl w:ilvl="0" w:tplc="9A4E18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3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4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5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6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67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7"/>
  </w:num>
  <w:num w:numId="2">
    <w:abstractNumId w:val="53"/>
  </w:num>
  <w:num w:numId="3">
    <w:abstractNumId w:val="17"/>
  </w:num>
  <w:num w:numId="4">
    <w:abstractNumId w:val="30"/>
  </w:num>
  <w:num w:numId="5">
    <w:abstractNumId w:val="32"/>
  </w:num>
  <w:num w:numId="6">
    <w:abstractNumId w:val="58"/>
  </w:num>
  <w:num w:numId="7">
    <w:abstractNumId w:val="44"/>
  </w:num>
  <w:num w:numId="8">
    <w:abstractNumId w:val="15"/>
  </w:num>
  <w:num w:numId="9">
    <w:abstractNumId w:val="41"/>
  </w:num>
  <w:num w:numId="10">
    <w:abstractNumId w:val="8"/>
  </w:num>
  <w:num w:numId="11">
    <w:abstractNumId w:val="51"/>
  </w:num>
  <w:num w:numId="12">
    <w:abstractNumId w:val="66"/>
  </w:num>
  <w:num w:numId="13">
    <w:abstractNumId w:val="7"/>
  </w:num>
  <w:num w:numId="14">
    <w:abstractNumId w:val="23"/>
  </w:num>
  <w:num w:numId="15">
    <w:abstractNumId w:val="1"/>
  </w:num>
  <w:num w:numId="16">
    <w:abstractNumId w:val="56"/>
  </w:num>
  <w:num w:numId="17">
    <w:abstractNumId w:val="46"/>
  </w:num>
  <w:num w:numId="18">
    <w:abstractNumId w:val="50"/>
  </w:num>
  <w:num w:numId="19">
    <w:abstractNumId w:val="63"/>
  </w:num>
  <w:num w:numId="20">
    <w:abstractNumId w:val="0"/>
  </w:num>
  <w:num w:numId="21">
    <w:abstractNumId w:val="11"/>
  </w:num>
  <w:num w:numId="22">
    <w:abstractNumId w:val="24"/>
  </w:num>
  <w:num w:numId="23">
    <w:abstractNumId w:val="3"/>
  </w:num>
  <w:num w:numId="24">
    <w:abstractNumId w:val="39"/>
  </w:num>
  <w:num w:numId="25">
    <w:abstractNumId w:val="9"/>
  </w:num>
  <w:num w:numId="26">
    <w:abstractNumId w:val="65"/>
  </w:num>
  <w:num w:numId="27">
    <w:abstractNumId w:val="38"/>
  </w:num>
  <w:num w:numId="28">
    <w:abstractNumId w:val="29"/>
  </w:num>
  <w:num w:numId="29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5"/>
  </w:num>
  <w:num w:numId="32">
    <w:abstractNumId w:val="10"/>
  </w:num>
  <w:num w:numId="33">
    <w:abstractNumId w:val="37"/>
  </w:num>
  <w:num w:numId="34">
    <w:abstractNumId w:val="21"/>
  </w:num>
  <w:num w:numId="35">
    <w:abstractNumId w:val="13"/>
  </w:num>
  <w:num w:numId="36">
    <w:abstractNumId w:val="43"/>
  </w:num>
  <w:num w:numId="37">
    <w:abstractNumId w:val="14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69"/>
  </w:num>
  <w:num w:numId="41">
    <w:abstractNumId w:val="6"/>
  </w:num>
  <w:num w:numId="42">
    <w:abstractNumId w:val="52"/>
  </w:num>
  <w:num w:numId="43">
    <w:abstractNumId w:val="2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</w:num>
  <w:num w:numId="46">
    <w:abstractNumId w:val="68"/>
  </w:num>
  <w:num w:numId="47">
    <w:abstractNumId w:val="48"/>
  </w:num>
  <w:num w:numId="48">
    <w:abstractNumId w:val="61"/>
  </w:num>
  <w:num w:numId="49">
    <w:abstractNumId w:val="5"/>
  </w:num>
  <w:num w:numId="50">
    <w:abstractNumId w:val="42"/>
  </w:num>
  <w:num w:numId="5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5"/>
  </w:num>
  <w:num w:numId="54">
    <w:abstractNumId w:val="45"/>
  </w:num>
  <w:num w:numId="55">
    <w:abstractNumId w:val="18"/>
  </w:num>
  <w:num w:numId="56">
    <w:abstractNumId w:val="26"/>
  </w:num>
  <w:num w:numId="57">
    <w:abstractNumId w:val="31"/>
  </w:num>
  <w:num w:numId="58">
    <w:abstractNumId w:val="67"/>
  </w:num>
  <w:num w:numId="59">
    <w:abstractNumId w:val="55"/>
  </w:num>
  <w:num w:numId="60">
    <w:abstractNumId w:val="60"/>
  </w:num>
  <w:num w:numId="61">
    <w:abstractNumId w:val="57"/>
  </w:num>
  <w:num w:numId="62">
    <w:abstractNumId w:val="54"/>
  </w:num>
  <w:num w:numId="63">
    <w:abstractNumId w:val="34"/>
  </w:num>
  <w:num w:numId="64">
    <w:abstractNumId w:val="62"/>
  </w:num>
  <w:num w:numId="65">
    <w:abstractNumId w:val="16"/>
  </w:num>
  <w:num w:numId="66">
    <w:abstractNumId w:val="59"/>
  </w:num>
  <w:num w:numId="67">
    <w:abstractNumId w:val="40"/>
  </w:num>
  <w:num w:numId="68">
    <w:abstractNumId w:val="22"/>
  </w:num>
  <w:num w:numId="69">
    <w:abstractNumId w:val="49"/>
  </w:num>
  <w:num w:numId="70">
    <w:abstractNumId w:val="4"/>
  </w:num>
  <w:num w:numId="71">
    <w:abstractNumId w:val="47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060A4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0C7"/>
    <w:rsid w:val="000423CF"/>
    <w:rsid w:val="000431E4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1057"/>
    <w:rsid w:val="00063DD0"/>
    <w:rsid w:val="0006418D"/>
    <w:rsid w:val="000644D6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611D"/>
    <w:rsid w:val="000923C2"/>
    <w:rsid w:val="000967D6"/>
    <w:rsid w:val="000A08F2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4B25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6F51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0440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10C9"/>
    <w:rsid w:val="00324020"/>
    <w:rsid w:val="00330C03"/>
    <w:rsid w:val="003311AD"/>
    <w:rsid w:val="00334A15"/>
    <w:rsid w:val="0033661B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6610"/>
    <w:rsid w:val="0035759C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409CB"/>
    <w:rsid w:val="00442AD3"/>
    <w:rsid w:val="00443D6F"/>
    <w:rsid w:val="00447BD3"/>
    <w:rsid w:val="00452F7D"/>
    <w:rsid w:val="00453067"/>
    <w:rsid w:val="00453311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5E31"/>
    <w:rsid w:val="004F6568"/>
    <w:rsid w:val="00500266"/>
    <w:rsid w:val="00501995"/>
    <w:rsid w:val="00501ADC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2B8B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0AA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034E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88E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07885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9D9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56FD"/>
    <w:rsid w:val="00887073"/>
    <w:rsid w:val="00887A44"/>
    <w:rsid w:val="00890591"/>
    <w:rsid w:val="00891AD3"/>
    <w:rsid w:val="008949B5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D7D3D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0ABC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25C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5F57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507C"/>
    <w:rsid w:val="00B55B83"/>
    <w:rsid w:val="00B57A74"/>
    <w:rsid w:val="00B602F8"/>
    <w:rsid w:val="00B62A6B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95E93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6C48"/>
    <w:rsid w:val="00C6740F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E61FF"/>
    <w:rsid w:val="00CF1C49"/>
    <w:rsid w:val="00CF6C18"/>
    <w:rsid w:val="00CF72D3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54E7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3465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47107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25F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semiHidden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semiHidden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rul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456ED-56F5-4703-A621-67869E2CB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11675</Words>
  <Characters>66552</Characters>
  <Application>Microsoft Office Word</Application>
  <DocSecurity>0</DocSecurity>
  <Lines>554</Lines>
  <Paragraphs>156</Paragraphs>
  <ScaleCrop>false</ScaleCrop>
  <Company/>
  <LinksUpToDate>false</LinksUpToDate>
  <CharactersWithSpaces>78071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2025-05-19T10:48:00Z</dcterms:created>
  <dcterms:modified xsi:type="dcterms:W3CDTF">2025-05-19T10:49:00Z</dcterms:modified>
</cp:coreProperties>
</file>